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203E" w14:textId="0E613FF7" w:rsidR="004B5A3C" w:rsidRPr="004B5A3C" w:rsidRDefault="004B5A3C" w:rsidP="004B5A3C">
      <w:pPr>
        <w:spacing w:after="0"/>
        <w:ind w:firstLine="567"/>
        <w:jc w:val="right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Проект</w:t>
      </w:r>
    </w:p>
    <w:p w14:paraId="09B3C4B9" w14:textId="77777777" w:rsidR="004B5A3C" w:rsidRDefault="004B5A3C" w:rsidP="004B5A3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8FCEA58" w14:textId="3C710D6C" w:rsidR="004B5A3C" w:rsidRPr="002D43EC" w:rsidRDefault="004B5A3C" w:rsidP="003B511D">
      <w:pPr>
        <w:spacing w:after="0"/>
        <w:ind w:firstLine="567"/>
        <w:jc w:val="right"/>
        <w:rPr>
          <w:rFonts w:ascii="Times New Roman" w:eastAsia="Times New Roman" w:hAnsi="Times New Roman"/>
          <w:sz w:val="26"/>
          <w:szCs w:val="26"/>
        </w:rPr>
      </w:pPr>
      <w:r w:rsidRPr="002D43EC">
        <w:rPr>
          <w:rFonts w:ascii="Times New Roman" w:eastAsia="Times New Roman" w:hAnsi="Times New Roman"/>
          <w:sz w:val="26"/>
          <w:szCs w:val="26"/>
        </w:rPr>
        <w:t>Организациям</w:t>
      </w:r>
    </w:p>
    <w:p w14:paraId="63DDB299" w14:textId="544E40AE" w:rsidR="003B511D" w:rsidRPr="002D43EC" w:rsidRDefault="003B511D" w:rsidP="003B511D">
      <w:pPr>
        <w:spacing w:after="0"/>
        <w:ind w:firstLine="567"/>
        <w:jc w:val="right"/>
        <w:rPr>
          <w:rFonts w:ascii="Times New Roman" w:eastAsia="Times New Roman" w:hAnsi="Times New Roman"/>
          <w:sz w:val="26"/>
          <w:szCs w:val="26"/>
        </w:rPr>
      </w:pPr>
      <w:r w:rsidRPr="002D43EC">
        <w:rPr>
          <w:rFonts w:ascii="Times New Roman" w:eastAsia="Times New Roman" w:hAnsi="Times New Roman"/>
          <w:sz w:val="26"/>
          <w:szCs w:val="26"/>
        </w:rPr>
        <w:t>(по списку)</w:t>
      </w:r>
    </w:p>
    <w:p w14:paraId="08C8C17E" w14:textId="77777777" w:rsidR="004B5A3C" w:rsidRDefault="004B5A3C" w:rsidP="004B5A3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3763424" w14:textId="77777777" w:rsidR="004B5A3C" w:rsidRDefault="004B5A3C" w:rsidP="004B5A3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0A4471C" w14:textId="39E73371" w:rsidR="004B5A3C" w:rsidRPr="003B511D" w:rsidRDefault="004B5A3C" w:rsidP="004B5A3C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B511D">
        <w:rPr>
          <w:rFonts w:ascii="Times New Roman" w:eastAsia="Times New Roman" w:hAnsi="Times New Roman"/>
          <w:sz w:val="26"/>
          <w:szCs w:val="26"/>
        </w:rPr>
        <w:t>О проведении опроса</w:t>
      </w:r>
    </w:p>
    <w:p w14:paraId="69312DFC" w14:textId="77777777" w:rsidR="004B5A3C" w:rsidRPr="003B511D" w:rsidRDefault="004B5A3C" w:rsidP="004B5A3C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14:paraId="7D42505A" w14:textId="77777777" w:rsidR="004B5A3C" w:rsidRPr="003B511D" w:rsidRDefault="004B5A3C" w:rsidP="004B5A3C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14:paraId="3BB924B7" w14:textId="6B4348BC" w:rsidR="004B5A3C" w:rsidRPr="003B511D" w:rsidRDefault="003B511D" w:rsidP="004B5A3C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B511D">
        <w:rPr>
          <w:rFonts w:ascii="Times New Roman" w:eastAsia="Times New Roman" w:hAnsi="Times New Roman"/>
          <w:sz w:val="26"/>
          <w:szCs w:val="26"/>
        </w:rPr>
        <w:t xml:space="preserve">Просим принять участие в </w:t>
      </w:r>
      <w:r w:rsidR="004B5A3C" w:rsidRPr="003B511D">
        <w:rPr>
          <w:rFonts w:ascii="Times New Roman" w:eastAsia="Times New Roman" w:hAnsi="Times New Roman"/>
          <w:sz w:val="26"/>
          <w:szCs w:val="26"/>
        </w:rPr>
        <w:t>мониторинг</w:t>
      </w:r>
      <w:r w:rsidRPr="003B511D">
        <w:rPr>
          <w:rFonts w:ascii="Times New Roman" w:eastAsia="Times New Roman" w:hAnsi="Times New Roman"/>
          <w:sz w:val="26"/>
          <w:szCs w:val="26"/>
        </w:rPr>
        <w:t>е</w:t>
      </w:r>
      <w:r w:rsidR="004B5A3C" w:rsidRPr="003B511D">
        <w:rPr>
          <w:rFonts w:ascii="Times New Roman" w:eastAsia="Times New Roman" w:hAnsi="Times New Roman"/>
          <w:sz w:val="26"/>
          <w:szCs w:val="26"/>
        </w:rPr>
        <w:t xml:space="preserve"> взаимодействия работодателей и организаций, осуществляющих подготовку рабочих кадров и специалистов среднего звена, при решении задач кадрового обеспечения</w:t>
      </w:r>
      <w:r w:rsidRPr="003B511D">
        <w:rPr>
          <w:rFonts w:ascii="Times New Roman" w:eastAsia="Times New Roman" w:hAnsi="Times New Roman"/>
          <w:sz w:val="26"/>
          <w:szCs w:val="26"/>
        </w:rPr>
        <w:t>,</w:t>
      </w:r>
      <w:r w:rsidR="004B5A3C" w:rsidRPr="003B511D">
        <w:rPr>
          <w:rFonts w:ascii="Times New Roman" w:eastAsia="Times New Roman" w:hAnsi="Times New Roman"/>
          <w:sz w:val="26"/>
          <w:szCs w:val="26"/>
        </w:rPr>
        <w:t xml:space="preserve"> проводимо</w:t>
      </w:r>
      <w:r w:rsidR="00C7114B">
        <w:rPr>
          <w:rFonts w:ascii="Times New Roman" w:eastAsia="Times New Roman" w:hAnsi="Times New Roman"/>
          <w:sz w:val="26"/>
          <w:szCs w:val="26"/>
        </w:rPr>
        <w:t>м</w:t>
      </w:r>
      <w:r w:rsidR="004B5A3C" w:rsidRPr="003B511D">
        <w:rPr>
          <w:rFonts w:ascii="Times New Roman" w:eastAsia="Times New Roman" w:hAnsi="Times New Roman"/>
          <w:sz w:val="26"/>
          <w:szCs w:val="26"/>
        </w:rPr>
        <w:t xml:space="preserve"> АНО «Национальное агентство развития квалификаций» по заданию Минтруда России.</w:t>
      </w:r>
    </w:p>
    <w:p w14:paraId="48C24437" w14:textId="77777777" w:rsidR="004B5A3C" w:rsidRPr="003B511D" w:rsidRDefault="004B5A3C" w:rsidP="004B5A3C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B511D">
        <w:rPr>
          <w:rFonts w:ascii="Times New Roman" w:eastAsia="Times New Roman" w:hAnsi="Times New Roman"/>
          <w:sz w:val="26"/>
          <w:szCs w:val="26"/>
        </w:rPr>
        <w:t xml:space="preserve">Мониторинг позволяет проанализировать динамику, выявить актуальные проблемы взаимодействия, определить условия и перспективные направления его развития. </w:t>
      </w:r>
    </w:p>
    <w:p w14:paraId="5FBFD39C" w14:textId="77777777" w:rsidR="004B5A3C" w:rsidRPr="003B511D" w:rsidRDefault="004B5A3C" w:rsidP="004B5A3C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B511D">
        <w:rPr>
          <w:rFonts w:ascii="Times New Roman" w:eastAsia="Times New Roman" w:hAnsi="Times New Roman"/>
          <w:sz w:val="26"/>
          <w:szCs w:val="26"/>
        </w:rPr>
        <w:t>Опрос проводится в электронной форме.</w:t>
      </w:r>
    </w:p>
    <w:p w14:paraId="5D25FB82" w14:textId="699241E7" w:rsidR="004B5A3C" w:rsidRPr="003B511D" w:rsidRDefault="003B511D" w:rsidP="004B5A3C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B511D">
        <w:rPr>
          <w:rFonts w:ascii="Times New Roman" w:eastAsia="Times New Roman" w:hAnsi="Times New Roman"/>
          <w:sz w:val="26"/>
          <w:szCs w:val="26"/>
        </w:rPr>
        <w:t xml:space="preserve">Для участия </w:t>
      </w:r>
      <w:r w:rsidR="004B5A3C" w:rsidRPr="003B511D">
        <w:rPr>
          <w:rFonts w:ascii="Times New Roman" w:eastAsia="Times New Roman" w:hAnsi="Times New Roman"/>
          <w:sz w:val="26"/>
          <w:szCs w:val="26"/>
        </w:rPr>
        <w:t>заполни</w:t>
      </w:r>
      <w:r w:rsidRPr="003B511D">
        <w:rPr>
          <w:rFonts w:ascii="Times New Roman" w:eastAsia="Times New Roman" w:hAnsi="Times New Roman"/>
          <w:sz w:val="26"/>
          <w:szCs w:val="26"/>
        </w:rPr>
        <w:t>те</w:t>
      </w:r>
      <w:r w:rsidR="004B5A3C" w:rsidRPr="003B511D">
        <w:rPr>
          <w:rFonts w:ascii="Times New Roman" w:eastAsia="Times New Roman" w:hAnsi="Times New Roman"/>
          <w:sz w:val="26"/>
          <w:szCs w:val="26"/>
        </w:rPr>
        <w:t xml:space="preserve"> соответствующие анкеты:  </w:t>
      </w:r>
    </w:p>
    <w:p w14:paraId="152EA363" w14:textId="697BA0EF" w:rsidR="004B5A3C" w:rsidRPr="003B511D" w:rsidRDefault="003B511D" w:rsidP="003B511D">
      <w:pPr>
        <w:spacing w:after="0"/>
        <w:ind w:left="708" w:firstLine="708"/>
        <w:jc w:val="both"/>
        <w:rPr>
          <w:rFonts w:ascii="Times New Roman" w:hAnsi="Times New Roman"/>
          <w:sz w:val="26"/>
          <w:szCs w:val="26"/>
        </w:rPr>
      </w:pPr>
      <w:r w:rsidRPr="003B511D">
        <w:rPr>
          <w:rFonts w:ascii="Times New Roman" w:eastAsia="Times New Roman" w:hAnsi="Times New Roman"/>
          <w:sz w:val="26"/>
          <w:szCs w:val="26"/>
        </w:rPr>
        <w:t xml:space="preserve">Анкета для </w:t>
      </w:r>
      <w:r w:rsidR="004B5A3C" w:rsidRPr="003B511D">
        <w:rPr>
          <w:rFonts w:ascii="Times New Roman" w:eastAsia="Times New Roman" w:hAnsi="Times New Roman"/>
          <w:sz w:val="26"/>
          <w:szCs w:val="26"/>
        </w:rPr>
        <w:t xml:space="preserve"> работодателей: </w:t>
      </w:r>
      <w:hyperlink r:id="rId6" w:history="1">
        <w:r w:rsidR="004B5A3C" w:rsidRPr="003B511D">
          <w:rPr>
            <w:rStyle w:val="af1"/>
            <w:rFonts w:ascii="Times New Roman" w:hAnsi="Times New Roman"/>
            <w:sz w:val="26"/>
            <w:szCs w:val="26"/>
          </w:rPr>
          <w:t>https://bc-nark.ru/oo1</w:t>
        </w:r>
      </w:hyperlink>
    </w:p>
    <w:p w14:paraId="393EDBCA" w14:textId="16D15694" w:rsidR="004B5A3C" w:rsidRPr="003B511D" w:rsidRDefault="003B511D" w:rsidP="003B511D">
      <w:pPr>
        <w:spacing w:after="0"/>
        <w:ind w:left="708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3B511D">
        <w:rPr>
          <w:rFonts w:ascii="Times New Roman" w:eastAsia="Times New Roman" w:hAnsi="Times New Roman"/>
          <w:sz w:val="26"/>
          <w:szCs w:val="26"/>
        </w:rPr>
        <w:t xml:space="preserve">Анкета для </w:t>
      </w:r>
      <w:r w:rsidR="004B5A3C" w:rsidRPr="003B511D">
        <w:rPr>
          <w:rFonts w:ascii="Times New Roman" w:eastAsia="Times New Roman" w:hAnsi="Times New Roman"/>
          <w:sz w:val="26"/>
          <w:szCs w:val="26"/>
        </w:rPr>
        <w:t xml:space="preserve">образовательных организаций: </w:t>
      </w:r>
      <w:hyperlink r:id="rId7" w:history="1">
        <w:r w:rsidR="004B5A3C" w:rsidRPr="003B511D">
          <w:rPr>
            <w:rStyle w:val="af1"/>
            <w:rFonts w:ascii="Times New Roman" w:eastAsia="Times New Roman" w:hAnsi="Times New Roman"/>
            <w:sz w:val="26"/>
            <w:szCs w:val="26"/>
          </w:rPr>
          <w:t>https://bc-nark.ru/oo2</w:t>
        </w:r>
      </w:hyperlink>
    </w:p>
    <w:p w14:paraId="3B82B185" w14:textId="77777777" w:rsidR="004B5A3C" w:rsidRPr="003B511D" w:rsidRDefault="004B5A3C" w:rsidP="004B5A3C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B511D">
        <w:rPr>
          <w:rFonts w:ascii="Times New Roman" w:hAnsi="Times New Roman"/>
          <w:sz w:val="26"/>
          <w:szCs w:val="26"/>
        </w:rPr>
        <w:t>Срок проведения опросов: до 1 октября 2025 года.</w:t>
      </w:r>
    </w:p>
    <w:p w14:paraId="1FE10CB1" w14:textId="77777777" w:rsidR="004B5A3C" w:rsidRPr="003B511D" w:rsidRDefault="004B5A3C" w:rsidP="004B5A3C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B511D">
        <w:rPr>
          <w:rFonts w:ascii="Times New Roman" w:eastAsia="Times New Roman" w:hAnsi="Times New Roman"/>
          <w:sz w:val="26"/>
          <w:szCs w:val="26"/>
        </w:rPr>
        <w:t xml:space="preserve">Технические вопросы по организации опроса вы можете задать по </w:t>
      </w:r>
      <w:r w:rsidRPr="003B511D">
        <w:rPr>
          <w:rFonts w:ascii="Times New Roman" w:eastAsia="Times New Roman" w:hAnsi="Times New Roman"/>
          <w:sz w:val="26"/>
          <w:szCs w:val="26"/>
          <w:lang w:val="en-US"/>
        </w:rPr>
        <w:t>e</w:t>
      </w:r>
      <w:r w:rsidRPr="003B511D">
        <w:rPr>
          <w:rFonts w:ascii="Times New Roman" w:eastAsia="Times New Roman" w:hAnsi="Times New Roman"/>
          <w:sz w:val="26"/>
          <w:szCs w:val="26"/>
        </w:rPr>
        <w:t>-</w:t>
      </w:r>
      <w:r w:rsidRPr="003B511D">
        <w:rPr>
          <w:rFonts w:ascii="Times New Roman" w:eastAsia="Times New Roman" w:hAnsi="Times New Roman"/>
          <w:sz w:val="26"/>
          <w:szCs w:val="26"/>
          <w:lang w:val="en-US"/>
        </w:rPr>
        <w:t>mail</w:t>
      </w:r>
      <w:r w:rsidRPr="003B511D">
        <w:rPr>
          <w:rFonts w:ascii="Times New Roman" w:eastAsia="Times New Roman" w:hAnsi="Times New Roman"/>
          <w:sz w:val="26"/>
          <w:szCs w:val="26"/>
        </w:rPr>
        <w:t xml:space="preserve">: </w:t>
      </w:r>
      <w:hyperlink r:id="rId8" w:history="1">
        <w:r w:rsidRPr="003B511D">
          <w:rPr>
            <w:rStyle w:val="af1"/>
            <w:rFonts w:ascii="Times New Roman" w:eastAsia="Times New Roman" w:hAnsi="Times New Roman"/>
            <w:sz w:val="26"/>
            <w:szCs w:val="26"/>
            <w:lang w:val="en-US"/>
          </w:rPr>
          <w:t>mrt</w:t>
        </w:r>
        <w:r w:rsidRPr="003B511D">
          <w:rPr>
            <w:rStyle w:val="af1"/>
            <w:rFonts w:ascii="Times New Roman" w:eastAsia="Times New Roman" w:hAnsi="Times New Roman"/>
            <w:sz w:val="26"/>
            <w:szCs w:val="26"/>
          </w:rPr>
          <w:t>@</w:t>
        </w:r>
        <w:r w:rsidRPr="003B511D">
          <w:rPr>
            <w:rStyle w:val="af1"/>
            <w:rFonts w:ascii="Times New Roman" w:eastAsia="Times New Roman" w:hAnsi="Times New Roman"/>
            <w:sz w:val="26"/>
            <w:szCs w:val="26"/>
            <w:lang w:val="en-US"/>
          </w:rPr>
          <w:t>nark</w:t>
        </w:r>
        <w:r w:rsidRPr="003B511D">
          <w:rPr>
            <w:rStyle w:val="af1"/>
            <w:rFonts w:ascii="Times New Roman" w:eastAsia="Times New Roman" w:hAnsi="Times New Roman"/>
            <w:sz w:val="26"/>
            <w:szCs w:val="26"/>
          </w:rPr>
          <w:t>.</w:t>
        </w:r>
        <w:r w:rsidRPr="003B511D">
          <w:rPr>
            <w:rStyle w:val="af1"/>
            <w:rFonts w:ascii="Times New Roman" w:eastAsia="Times New Roman" w:hAnsi="Times New Roman"/>
            <w:sz w:val="26"/>
            <w:szCs w:val="26"/>
            <w:lang w:val="en-US"/>
          </w:rPr>
          <w:t>ru</w:t>
        </w:r>
      </w:hyperlink>
    </w:p>
    <w:p w14:paraId="17B09FD2" w14:textId="27D96270" w:rsidR="004B5A3C" w:rsidRPr="003B511D" w:rsidRDefault="004B5A3C" w:rsidP="004B5A3C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B511D">
        <w:rPr>
          <w:rFonts w:ascii="Times New Roman" w:eastAsia="Times New Roman" w:hAnsi="Times New Roman"/>
          <w:sz w:val="26"/>
          <w:szCs w:val="26"/>
        </w:rPr>
        <w:t>Анкеты для ознакомления приведены в приложени</w:t>
      </w:r>
      <w:r w:rsidR="005829E7">
        <w:rPr>
          <w:rFonts w:ascii="Times New Roman" w:eastAsia="Times New Roman" w:hAnsi="Times New Roman"/>
          <w:sz w:val="26"/>
          <w:szCs w:val="26"/>
        </w:rPr>
        <w:t>ях</w:t>
      </w:r>
      <w:r w:rsidRPr="003B511D">
        <w:rPr>
          <w:rFonts w:ascii="Times New Roman" w:eastAsia="Times New Roman" w:hAnsi="Times New Roman"/>
          <w:sz w:val="26"/>
          <w:szCs w:val="26"/>
        </w:rPr>
        <w:t xml:space="preserve"> 1 и 2. </w:t>
      </w:r>
    </w:p>
    <w:p w14:paraId="6DEFF3A2" w14:textId="77777777" w:rsidR="004B5A3C" w:rsidRPr="003B511D" w:rsidRDefault="004B5A3C" w:rsidP="004B5A3C">
      <w:pPr>
        <w:spacing w:after="0"/>
        <w:ind w:firstLine="567"/>
        <w:jc w:val="both"/>
        <w:rPr>
          <w:rFonts w:ascii="Times New Roman" w:eastAsia="Times New Roman" w:hAnsi="Times New Roman"/>
          <w:color w:val="0070C0"/>
          <w:sz w:val="26"/>
          <w:szCs w:val="26"/>
        </w:rPr>
      </w:pPr>
    </w:p>
    <w:p w14:paraId="29627E78" w14:textId="77777777" w:rsidR="004B5A3C" w:rsidRPr="003B511D" w:rsidRDefault="004B5A3C" w:rsidP="004B5A3C">
      <w:pPr>
        <w:spacing w:after="0"/>
        <w:ind w:firstLine="567"/>
        <w:jc w:val="both"/>
        <w:rPr>
          <w:sz w:val="26"/>
          <w:szCs w:val="26"/>
        </w:rPr>
      </w:pPr>
      <w:r w:rsidRPr="003B511D">
        <w:rPr>
          <w:rFonts w:ascii="Times New Roman" w:eastAsia="Times New Roman" w:hAnsi="Times New Roman"/>
          <w:sz w:val="26"/>
          <w:szCs w:val="26"/>
        </w:rPr>
        <w:t xml:space="preserve">С результатами мониторинга за 2024 г. можно ознакомиться на сайте Базового центра подготовки кадров по ссылке: </w:t>
      </w:r>
      <w:hyperlink r:id="rId9" w:history="1">
        <w:r w:rsidRPr="003B511D">
          <w:rPr>
            <w:rStyle w:val="af1"/>
            <w:rFonts w:ascii="Times New Roman" w:eastAsia="Times New Roman" w:hAnsi="Times New Roman"/>
            <w:sz w:val="26"/>
            <w:szCs w:val="26"/>
            <w:lang w:val="en-US"/>
          </w:rPr>
          <w:t>https</w:t>
        </w:r>
        <w:r w:rsidRPr="003B511D">
          <w:rPr>
            <w:rStyle w:val="af1"/>
            <w:rFonts w:ascii="Times New Roman" w:eastAsia="Times New Roman" w:hAnsi="Times New Roman"/>
            <w:sz w:val="26"/>
            <w:szCs w:val="26"/>
          </w:rPr>
          <w:t>://</w:t>
        </w:r>
        <w:r w:rsidRPr="003B511D">
          <w:rPr>
            <w:rStyle w:val="af1"/>
            <w:rFonts w:ascii="Times New Roman" w:eastAsia="Times New Roman" w:hAnsi="Times New Roman"/>
            <w:sz w:val="26"/>
            <w:szCs w:val="26"/>
            <w:lang w:val="en-US"/>
          </w:rPr>
          <w:t>bc</w:t>
        </w:r>
        <w:r w:rsidRPr="003B511D">
          <w:rPr>
            <w:rStyle w:val="af1"/>
            <w:rFonts w:ascii="Times New Roman" w:eastAsia="Times New Roman" w:hAnsi="Times New Roman"/>
            <w:sz w:val="26"/>
            <w:szCs w:val="26"/>
          </w:rPr>
          <w:t>-</w:t>
        </w:r>
        <w:r w:rsidRPr="003B511D">
          <w:rPr>
            <w:rStyle w:val="af1"/>
            <w:rFonts w:ascii="Times New Roman" w:eastAsia="Times New Roman" w:hAnsi="Times New Roman"/>
            <w:sz w:val="26"/>
            <w:szCs w:val="26"/>
            <w:lang w:val="en-US"/>
          </w:rPr>
          <w:t>nark</w:t>
        </w:r>
        <w:r w:rsidRPr="003B511D">
          <w:rPr>
            <w:rStyle w:val="af1"/>
            <w:rFonts w:ascii="Times New Roman" w:eastAsia="Times New Roman" w:hAnsi="Times New Roman"/>
            <w:sz w:val="26"/>
            <w:szCs w:val="26"/>
          </w:rPr>
          <w:t>.</w:t>
        </w:r>
        <w:r w:rsidRPr="003B511D">
          <w:rPr>
            <w:rStyle w:val="af1"/>
            <w:rFonts w:ascii="Times New Roman" w:eastAsia="Times New Roman" w:hAnsi="Times New Roman"/>
            <w:sz w:val="26"/>
            <w:szCs w:val="26"/>
            <w:lang w:val="en-US"/>
          </w:rPr>
          <w:t>ru</w:t>
        </w:r>
        <w:r w:rsidRPr="003B511D">
          <w:rPr>
            <w:rStyle w:val="af1"/>
            <w:rFonts w:ascii="Times New Roman" w:eastAsia="Times New Roman" w:hAnsi="Times New Roman"/>
            <w:sz w:val="26"/>
            <w:szCs w:val="26"/>
          </w:rPr>
          <w:t>/</w:t>
        </w:r>
        <w:r w:rsidRPr="003B511D">
          <w:rPr>
            <w:rStyle w:val="af1"/>
            <w:rFonts w:ascii="Times New Roman" w:eastAsia="Times New Roman" w:hAnsi="Times New Roman"/>
            <w:sz w:val="26"/>
            <w:szCs w:val="26"/>
            <w:lang w:val="en-US"/>
          </w:rPr>
          <w:t>monitor</w:t>
        </w:r>
        <w:r w:rsidRPr="003B511D">
          <w:rPr>
            <w:rStyle w:val="af1"/>
            <w:rFonts w:ascii="Times New Roman" w:eastAsia="Times New Roman" w:hAnsi="Times New Roman"/>
            <w:sz w:val="26"/>
            <w:szCs w:val="26"/>
          </w:rPr>
          <w:t>24</w:t>
        </w:r>
      </w:hyperlink>
    </w:p>
    <w:p w14:paraId="7562F9E7" w14:textId="77777777" w:rsidR="004B5A3C" w:rsidRPr="003B511D" w:rsidRDefault="004B5A3C" w:rsidP="004B5A3C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14:paraId="21E43197" w14:textId="77777777" w:rsidR="004B5A3C" w:rsidRPr="003B511D" w:rsidRDefault="004B5A3C" w:rsidP="004B5A3C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B511D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Приложение: 1. Анкета для работодателей на 4 л.;</w:t>
      </w:r>
    </w:p>
    <w:p w14:paraId="4A4F3D94" w14:textId="77777777" w:rsidR="004B5A3C" w:rsidRPr="003B511D" w:rsidRDefault="004B5A3C" w:rsidP="004B5A3C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B511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2. Анкета для образовательных организаций на 4 л.</w:t>
      </w:r>
    </w:p>
    <w:p w14:paraId="5CFA3ACB" w14:textId="7119F658" w:rsidR="004B5A3C" w:rsidRPr="003B511D" w:rsidRDefault="004B5A3C" w:rsidP="004B5A3C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B511D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B511D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</w:p>
    <w:p w14:paraId="06AE6A65" w14:textId="77777777" w:rsidR="004B5A3C" w:rsidRDefault="004B5A3C" w:rsidP="004B5A3C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C3466B3" w14:textId="77777777" w:rsidR="004B5A3C" w:rsidRPr="00570361" w:rsidRDefault="004B5A3C" w:rsidP="004B5A3C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BD1B904" w14:textId="77777777" w:rsidR="004B5A3C" w:rsidRPr="001C3F5F" w:rsidRDefault="004B5A3C" w:rsidP="004B5A3C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77B3A43E" w14:textId="77777777" w:rsidR="004B5A3C" w:rsidRDefault="004B5A3C" w:rsidP="004B5A3C">
      <w:pPr>
        <w:spacing w:after="0" w:line="240" w:lineRule="auto"/>
        <w:rPr>
          <w:rFonts w:ascii="Times New Roman" w:eastAsia="Calibri" w:hAnsi="Times New Roman"/>
          <w:sz w:val="18"/>
          <w:szCs w:val="20"/>
        </w:rPr>
      </w:pPr>
    </w:p>
    <w:p w14:paraId="088743E9" w14:textId="77777777" w:rsidR="003E6645" w:rsidRDefault="003E6645"/>
    <w:sectPr w:rsidR="003E6645" w:rsidSect="004B5A3C">
      <w:footerReference w:type="even" r:id="rId10"/>
      <w:headerReference w:type="first" r:id="rId11"/>
      <w:pgSz w:w="11900" w:h="16840"/>
      <w:pgMar w:top="993" w:right="701" w:bottom="0" w:left="1276" w:header="0" w:footer="1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2BE0C" w14:textId="77777777" w:rsidR="003B511D" w:rsidRDefault="003B511D">
      <w:pPr>
        <w:spacing w:after="0" w:line="240" w:lineRule="auto"/>
      </w:pPr>
      <w:r>
        <w:separator/>
      </w:r>
    </w:p>
  </w:endnote>
  <w:endnote w:type="continuationSeparator" w:id="0">
    <w:p w14:paraId="6B457A54" w14:textId="77777777" w:rsidR="003B511D" w:rsidRDefault="003B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85"/>
      <w:gridCol w:w="9338"/>
    </w:tblGrid>
    <w:tr w:rsidR="00D93CBF" w14:paraId="0FE2321E" w14:textId="77777777" w:rsidTr="00D93CBF">
      <w:tc>
        <w:tcPr>
          <w:tcW w:w="295" w:type="pct"/>
          <w:tcBorders>
            <w:right w:val="single" w:sz="18" w:space="0" w:color="4F81BD"/>
          </w:tcBorders>
        </w:tcPr>
        <w:p w14:paraId="41B0DDE7" w14:textId="77777777" w:rsidR="002539E9" w:rsidRPr="00D93CBF" w:rsidRDefault="002539E9">
          <w:pPr>
            <w:pStyle w:val="ac"/>
            <w:rPr>
              <w:rFonts w:ascii="Calibri" w:hAnsi="Calibri"/>
              <w:b/>
              <w:color w:val="4F81BD"/>
              <w:sz w:val="24"/>
              <w:szCs w:val="24"/>
            </w:rPr>
          </w:pPr>
        </w:p>
      </w:tc>
      <w:tc>
        <w:tcPr>
          <w:tcW w:w="4705" w:type="pct"/>
          <w:tcBorders>
            <w:left w:val="single" w:sz="18" w:space="0" w:color="4F81BD"/>
          </w:tcBorders>
        </w:tcPr>
        <w:p w14:paraId="393DB8AA" w14:textId="77777777" w:rsidR="002539E9" w:rsidRPr="00D93CBF" w:rsidRDefault="002539E9">
          <w:pPr>
            <w:pStyle w:val="ac"/>
            <w:rPr>
              <w:rFonts w:ascii="Calibri" w:eastAsia="MS Gothic" w:hAnsi="Calibri"/>
              <w:b/>
              <w:color w:val="4F81BD"/>
              <w:sz w:val="24"/>
              <w:szCs w:val="24"/>
            </w:rPr>
          </w:pPr>
        </w:p>
      </w:tc>
    </w:tr>
  </w:tbl>
  <w:p w14:paraId="73A97300" w14:textId="77777777" w:rsidR="002539E9" w:rsidRDefault="002539E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DC50" w14:textId="77777777" w:rsidR="003B511D" w:rsidRDefault="003B511D">
      <w:pPr>
        <w:spacing w:after="0" w:line="240" w:lineRule="auto"/>
      </w:pPr>
      <w:r>
        <w:separator/>
      </w:r>
    </w:p>
  </w:footnote>
  <w:footnote w:type="continuationSeparator" w:id="0">
    <w:p w14:paraId="548F7B7B" w14:textId="77777777" w:rsidR="003B511D" w:rsidRDefault="003B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DF3B" w14:textId="3B573213" w:rsidR="002539E9" w:rsidRDefault="002539E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B2"/>
    <w:rsid w:val="00077CA3"/>
    <w:rsid w:val="002539E9"/>
    <w:rsid w:val="002D43EC"/>
    <w:rsid w:val="003B511D"/>
    <w:rsid w:val="003E6645"/>
    <w:rsid w:val="004418B2"/>
    <w:rsid w:val="004B5A3C"/>
    <w:rsid w:val="00563BFD"/>
    <w:rsid w:val="005829E7"/>
    <w:rsid w:val="00973B05"/>
    <w:rsid w:val="00A2758D"/>
    <w:rsid w:val="00BC1112"/>
    <w:rsid w:val="00C55CD2"/>
    <w:rsid w:val="00C7114B"/>
    <w:rsid w:val="00CE091E"/>
    <w:rsid w:val="00D63970"/>
    <w:rsid w:val="00E85859"/>
    <w:rsid w:val="00F05CE7"/>
    <w:rsid w:val="00F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43F3"/>
  <w15:chartTrackingRefBased/>
  <w15:docId w15:val="{8CCE0CDF-DF8C-4D81-AD2A-D24C5815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A3C"/>
    <w:pPr>
      <w:spacing w:after="200" w:line="276" w:lineRule="auto"/>
    </w:pPr>
    <w:rPr>
      <w:rFonts w:ascii="Cambria" w:eastAsia="Cambria" w:hAnsi="Cambria" w:cs="Times New Roman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18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8B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8B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8B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8B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8B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B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8B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18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18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18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18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18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18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4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18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18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18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18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18B2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B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5A3C"/>
    <w:rPr>
      <w:rFonts w:ascii="Cambria" w:eastAsia="Cambria" w:hAnsi="Cambria" w:cs="Times New Roman"/>
      <w:kern w:val="0"/>
      <w:sz w:val="22"/>
      <w:szCs w:val="22"/>
      <w:lang w:eastAsia="en-US"/>
      <w14:ligatures w14:val="none"/>
    </w:rPr>
  </w:style>
  <w:style w:type="paragraph" w:styleId="ae">
    <w:name w:val="footer"/>
    <w:basedOn w:val="a"/>
    <w:link w:val="af"/>
    <w:uiPriority w:val="99"/>
    <w:unhideWhenUsed/>
    <w:rsid w:val="004B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5A3C"/>
    <w:rPr>
      <w:rFonts w:ascii="Cambria" w:eastAsia="Cambria" w:hAnsi="Cambria" w:cs="Times New Roman"/>
      <w:kern w:val="0"/>
      <w:sz w:val="22"/>
      <w:szCs w:val="22"/>
      <w:lang w:eastAsia="en-US"/>
      <w14:ligatures w14:val="none"/>
    </w:rPr>
  </w:style>
  <w:style w:type="table" w:styleId="af0">
    <w:name w:val="Table Grid"/>
    <w:basedOn w:val="a1"/>
    <w:uiPriority w:val="39"/>
    <w:rsid w:val="004B5A3C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4B5A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t@nark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c-nark.ru/oo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-nark.ru/oo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bc-nark.ru/monitor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Студзинская Наталья Евгеньевна</dc:creator>
  <cp:keywords/>
  <dc:description/>
  <cp:lastModifiedBy>Студзинская Наталья Евгеньевна</cp:lastModifiedBy>
  <cp:revision>8</cp:revision>
  <cp:lastPrinted>2025-04-24T10:27:00Z</cp:lastPrinted>
  <dcterms:created xsi:type="dcterms:W3CDTF">2025-04-24T10:19:00Z</dcterms:created>
  <dcterms:modified xsi:type="dcterms:W3CDTF">2025-04-24T12:25:00Z</dcterms:modified>
</cp:coreProperties>
</file>