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46" w:rsidRDefault="00DA0946" w:rsidP="00DA0946">
      <w:pPr>
        <w:ind w:left="-284" w:right="560"/>
        <w:jc w:val="right"/>
        <w:rPr>
          <w:rFonts w:ascii="Times New Roman" w:hAnsi="Times New Roman" w:cs="Times New Roman"/>
        </w:rPr>
      </w:pPr>
    </w:p>
    <w:p w:rsidR="00DA0946" w:rsidRDefault="006F16D4" w:rsidP="00DA0946">
      <w:pPr>
        <w:ind w:right="560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4766945</wp:posOffset>
            </wp:positionH>
            <wp:positionV relativeFrom="paragraph">
              <wp:posOffset>22225</wp:posOffset>
            </wp:positionV>
            <wp:extent cx="1352550" cy="1266825"/>
            <wp:effectExtent l="0" t="0" r="0" b="0"/>
            <wp:wrapNone/>
            <wp:docPr id="4" name="Рисунок 4" descr="C:\Users\User\Desktop\Плетенки конкурс 2023\IMG-20230125-WA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летенки конкурс 2023\IMG-20230125-WA00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260985</wp:posOffset>
            </wp:positionV>
            <wp:extent cx="1367155" cy="971550"/>
            <wp:effectExtent l="0" t="0" r="0" b="0"/>
            <wp:wrapNone/>
            <wp:docPr id="3" name="Рисунок 3" descr="C:\Users\User\Desktop\лого и картинка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и картинка2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262890</wp:posOffset>
            </wp:positionV>
            <wp:extent cx="1219200" cy="1028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69C">
        <w:rPr>
          <w:rFonts w:asciiTheme="minorHAnsi" w:hAnsiTheme="minorHAnsi" w:cstheme="minorBid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95.35pt;margin-top:26.1pt;width:168.35pt;height:69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" filled="f" stroked="f">
            <v:textbox style="mso-next-textbox:#Надпись 2">
              <w:txbxContent>
                <w:p w:rsidR="00DA0946" w:rsidRDefault="00DA0946" w:rsidP="00DA094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Усадьба «Сокол»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hyperlink r:id="rId10" w:history="1">
                    <w:r>
                      <w:rPr>
                        <w:rStyle w:val="a7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www</w:t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rStyle w:val="a7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tk</w:t>
                    </w:r>
                    <w:proofErr w:type="spellEnd"/>
                    <w:r>
                      <w:rPr>
                        <w:rStyle w:val="a7"/>
                        <w:rFonts w:ascii="Times New Roman" w:hAnsi="Times New Roman" w:cs="Times New Roman"/>
                        <w:sz w:val="20"/>
                        <w:szCs w:val="20"/>
                      </w:rPr>
                      <w:t>-</w:t>
                    </w:r>
                    <w:proofErr w:type="spellStart"/>
                    <w:r>
                      <w:rPr>
                        <w:rStyle w:val="a7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sokol</w:t>
                    </w:r>
                    <w:proofErr w:type="spellEnd"/>
                    <w:r>
                      <w:rPr>
                        <w:rStyle w:val="a7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rStyle w:val="a7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su</w:t>
                    </w:r>
                    <w:proofErr w:type="spellEnd"/>
                  </w:hyperlink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+7(905)989-05-06</w:t>
                  </w:r>
                </w:p>
                <w:p w:rsidR="00DA0946" w:rsidRDefault="00DA0946" w:rsidP="00DA094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Алтайский край, Алтайский район,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ижнекаянча, ул.Усть-Уба, 17</w:t>
                  </w:r>
                </w:p>
              </w:txbxContent>
            </v:textbox>
            <w10:wrap type="square"/>
          </v:shape>
        </w:pict>
      </w:r>
      <w:r w:rsidR="00DA0946">
        <w:rPr>
          <w:rFonts w:ascii="Times New Roman" w:hAnsi="Times New Roman" w:cs="Times New Roman"/>
        </w:rPr>
        <w:br w:type="textWrapping" w:clear="all"/>
      </w:r>
    </w:p>
    <w:p w:rsidR="00DA0946" w:rsidRDefault="00DA0946" w:rsidP="00DA094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</w:t>
      </w:r>
      <w:r w:rsidR="008D15E3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B26711" w:rsidRPr="00E905D5" w:rsidRDefault="00B2671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6711" w:rsidRPr="00E905D5" w:rsidRDefault="007A5B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right="4038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4D3A3C" w:rsidRDefault="007A5B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97" w:right="1075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 проведении </w:t>
      </w:r>
      <w:r w:rsidR="003E4266"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открытого </w:t>
      </w:r>
      <w:r w:rsidR="00DE4D82">
        <w:rPr>
          <w:rFonts w:ascii="Times New Roman" w:eastAsia="Times" w:hAnsi="Times New Roman" w:cs="Times New Roman"/>
          <w:b/>
          <w:color w:val="000000"/>
          <w:sz w:val="24"/>
          <w:szCs w:val="24"/>
        </w:rPr>
        <w:t>семейного творческого</w:t>
      </w:r>
      <w:r w:rsidR="003E4266"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конкурса </w:t>
      </w:r>
    </w:p>
    <w:p w:rsidR="00B26711" w:rsidRPr="00E905D5" w:rsidRDefault="007A5B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97" w:right="1075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«Алтайские плетёнки» </w:t>
      </w:r>
    </w:p>
    <w:p w:rsidR="00B26711" w:rsidRPr="00E905D5" w:rsidRDefault="00C04BAB" w:rsidP="00C04BA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720" w:right="3215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                                     1.</w:t>
      </w:r>
      <w:r w:rsidR="007A5B3E"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Общие положения </w:t>
      </w:r>
    </w:p>
    <w:p w:rsidR="0063402E" w:rsidRPr="00E905D5" w:rsidRDefault="007A5B3E" w:rsidP="00C04BA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03" w:right="4" w:firstLine="701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>Настоящее Положение определяет порядок организации и проведения</w:t>
      </w:r>
      <w:r w:rsidR="003E4266"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открытого семейного конкурса поделок </w:t>
      </w: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«Алтайские плетёнки» (далее – </w:t>
      </w:r>
      <w:r w:rsidR="0063402E"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>Конкурс)</w:t>
      </w:r>
    </w:p>
    <w:p w:rsidR="00B26711" w:rsidRPr="00E905D5" w:rsidRDefault="003E4266" w:rsidP="00C04BA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03" w:right="4" w:firstLine="701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>Конкурс</w:t>
      </w:r>
      <w:r w:rsidR="007A5B3E"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проводится </w:t>
      </w: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поэтапно </w:t>
      </w:r>
      <w:r w:rsidR="007A5B3E"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с </w:t>
      </w:r>
      <w:r w:rsidR="00D66698">
        <w:rPr>
          <w:rFonts w:ascii="Times New Roman" w:eastAsia="Times" w:hAnsi="Times New Roman" w:cs="Times New Roman"/>
          <w:color w:val="000000"/>
          <w:sz w:val="24"/>
          <w:szCs w:val="24"/>
        </w:rPr>
        <w:t>20</w:t>
      </w: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4D3A3C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марта </w:t>
      </w: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>по 17 сентября 2023</w:t>
      </w:r>
      <w:r w:rsidR="004D3A3C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года.</w:t>
      </w:r>
    </w:p>
    <w:p w:rsidR="00B26711" w:rsidRDefault="007A5B3E" w:rsidP="004D3A3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03" w:right="7" w:firstLine="701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Руководство подготовкой и проведением </w:t>
      </w:r>
      <w:r w:rsidR="006C14EF">
        <w:rPr>
          <w:rFonts w:ascii="Times New Roman" w:eastAsia="Times" w:hAnsi="Times New Roman" w:cs="Times New Roman"/>
          <w:color w:val="000000"/>
          <w:sz w:val="24"/>
          <w:szCs w:val="24"/>
        </w:rPr>
        <w:t>Конкурса</w:t>
      </w: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возлагается на  организационный комитет. </w:t>
      </w:r>
    </w:p>
    <w:p w:rsidR="00D66698" w:rsidRPr="00E905D5" w:rsidRDefault="00D66698" w:rsidP="004D3A3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03" w:right="7" w:firstLine="701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B26711" w:rsidRPr="00E905D5" w:rsidRDefault="004B4EB6" w:rsidP="00C04BA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84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B128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2.</w:t>
      </w:r>
      <w:r w:rsidR="007A5B3E"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Учредители и организаторы </w:t>
      </w:r>
    </w:p>
    <w:p w:rsidR="003E4266" w:rsidRPr="00E905D5" w:rsidRDefault="003E4266" w:rsidP="00C04BA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Организационный комитет: </w:t>
      </w:r>
    </w:p>
    <w:p w:rsidR="006C14EF" w:rsidRDefault="003E4266" w:rsidP="006C14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ООО «Сокол» </w:t>
      </w:r>
    </w:p>
    <w:p w:rsidR="004F3DB2" w:rsidRDefault="006C14EF" w:rsidP="00C0736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ННБФ «Золотой век»</w:t>
      </w:r>
    </w:p>
    <w:p w:rsidR="00B26711" w:rsidRDefault="007A5B3E" w:rsidP="00C04BA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right="969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При поддержке: </w:t>
      </w:r>
    </w:p>
    <w:p w:rsidR="00937D27" w:rsidRPr="00EE6122" w:rsidRDefault="00937D27" w:rsidP="00C04BA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right="96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E612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Министерства </w:t>
      </w:r>
      <w:r w:rsidR="00EE6122">
        <w:rPr>
          <w:rFonts w:ascii="Times New Roman" w:eastAsia="Times" w:hAnsi="Times New Roman" w:cs="Times New Roman"/>
          <w:color w:val="000000"/>
          <w:sz w:val="24"/>
          <w:szCs w:val="24"/>
        </w:rPr>
        <w:t>о</w:t>
      </w:r>
      <w:r w:rsidR="00EE6122" w:rsidRPr="00EE6122">
        <w:rPr>
          <w:rFonts w:ascii="Times New Roman" w:eastAsia="Times" w:hAnsi="Times New Roman" w:cs="Times New Roman"/>
          <w:color w:val="000000"/>
          <w:sz w:val="24"/>
          <w:szCs w:val="24"/>
        </w:rPr>
        <w:t>бразования</w:t>
      </w:r>
      <w:r w:rsidR="00EE612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и науки</w:t>
      </w:r>
      <w:r w:rsidRPr="00EE612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Алтайского Края</w:t>
      </w:r>
      <w:r w:rsidR="006C14EF">
        <w:rPr>
          <w:rFonts w:ascii="Times New Roman" w:eastAsia="Times" w:hAnsi="Times New Roman" w:cs="Times New Roman"/>
          <w:color w:val="000000"/>
          <w:sz w:val="24"/>
          <w:szCs w:val="24"/>
        </w:rPr>
        <w:t>;</w:t>
      </w:r>
    </w:p>
    <w:p w:rsidR="00B26711" w:rsidRPr="00E905D5" w:rsidRDefault="007A5B3E" w:rsidP="00C04BA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right="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Управления Алтайского края по развитию туризма и курортной  деятельности; </w:t>
      </w:r>
    </w:p>
    <w:p w:rsidR="00B26711" w:rsidRPr="00E905D5" w:rsidRDefault="007A5B3E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Алтайской региональной ассоциации туризма; </w:t>
      </w:r>
    </w:p>
    <w:p w:rsidR="004D3A3C" w:rsidRDefault="007A5B3E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>Тури</w:t>
      </w:r>
      <w:r w:rsidR="006C14EF">
        <w:rPr>
          <w:rFonts w:ascii="Times New Roman" w:eastAsia="Times" w:hAnsi="Times New Roman" w:cs="Times New Roman"/>
          <w:color w:val="000000"/>
          <w:sz w:val="24"/>
          <w:szCs w:val="24"/>
        </w:rPr>
        <w:t>стского центра Алтайского края;</w:t>
      </w:r>
    </w:p>
    <w:p w:rsidR="00741A7B" w:rsidRDefault="00AA6E12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МБУ ДО Детской школы искусств «Традиция»</w:t>
      </w:r>
      <w:r w:rsidR="006C14EF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133C91" w:rsidRDefault="00133C91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133C91" w:rsidRPr="00D66698" w:rsidRDefault="00B128BB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66698">
        <w:rPr>
          <w:rFonts w:ascii="Times New Roman" w:eastAsia="Times" w:hAnsi="Times New Roman" w:cs="Times New Roman"/>
          <w:b/>
          <w:color w:val="000000"/>
          <w:sz w:val="24"/>
          <w:szCs w:val="24"/>
        </w:rPr>
        <w:t>3.</w:t>
      </w:r>
      <w:r w:rsidR="00133C91" w:rsidRPr="00D66698">
        <w:rPr>
          <w:rFonts w:ascii="Times New Roman" w:eastAsia="Times" w:hAnsi="Times New Roman" w:cs="Times New Roman"/>
          <w:b/>
          <w:color w:val="000000"/>
          <w:sz w:val="24"/>
          <w:szCs w:val="24"/>
        </w:rPr>
        <w:t>Идея и миссия конкурса</w:t>
      </w:r>
    </w:p>
    <w:p w:rsidR="00BB50D0" w:rsidRDefault="00BB50D0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b/>
          <w:color w:val="FF0000"/>
          <w:sz w:val="24"/>
          <w:szCs w:val="24"/>
        </w:rPr>
      </w:pPr>
    </w:p>
    <w:p w:rsidR="00BB50D0" w:rsidRPr="0044664C" w:rsidRDefault="00D66698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5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      </w:t>
      </w:r>
      <w:r w:rsidR="00BB50D0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Идея создания </w:t>
      </w:r>
      <w:r w:rsidR="000A26AC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общероссийского </w:t>
      </w:r>
      <w:r w:rsidR="006C14EF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К</w:t>
      </w:r>
      <w:r w:rsidR="00BB50D0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онкурса</w:t>
      </w:r>
      <w:proofErr w:type="gramStart"/>
      <w:r w:rsidR="006C14EF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«А</w:t>
      </w:r>
      <w:proofErr w:type="gramEnd"/>
      <w:r w:rsidR="006C14EF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лтайские плетенки» </w:t>
      </w:r>
      <w:r w:rsidR="00BB50D0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возникла по </w:t>
      </w:r>
      <w:r w:rsidR="000A26AC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итогам 4-х лет проведения </w:t>
      </w:r>
      <w:r w:rsidR="006C14EF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одноименного </w:t>
      </w:r>
      <w:r w:rsidR="000A26AC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фестиваля </w:t>
      </w:r>
      <w:r w:rsidR="00BB50D0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с целью расширения географии участников, привлечения новых творческих людей, коллективов, мастеров, популяризации декоративно-прикладного  творчества, выявления исполнительских талантов,  формирования устойчивых семейных традиций и связей.</w:t>
      </w:r>
    </w:p>
    <w:p w:rsidR="0044664C" w:rsidRPr="0044664C" w:rsidRDefault="00D66698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      </w:t>
      </w:r>
      <w:r w:rsidR="0044664C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Плетенки - это переплетение культур, традиций, истории, это сплетение ремесел  и стилей, обрядов и песен. Это возможность объединения культурных традиционных ценностей и современных технологий. Мы приглашаем все семьи, для которых традиции и творчество – это неотъемлемая часть их жизни.</w:t>
      </w:r>
    </w:p>
    <w:p w:rsidR="00B51DD6" w:rsidRPr="0044664C" w:rsidRDefault="00D66698" w:rsidP="00B51DD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      </w:t>
      </w:r>
      <w:r w:rsidR="00937DDE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Алтай </w:t>
      </w:r>
      <w:r w:rsidR="001007F1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набирает</w:t>
      </w:r>
      <w:r w:rsidR="00133C91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популярность</w:t>
      </w:r>
      <w:r w:rsidR="001007F1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как туристическое направление. На площади небольшой страны - совершенно непохожие друг на друга климатические комплексы  и исторические пласты. </w:t>
      </w:r>
      <w:r w:rsidR="00937DDE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133C91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Алтая </w:t>
      </w:r>
      <w:r w:rsidR="00937DDE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представлено </w:t>
      </w:r>
      <w:r w:rsidR="00133C91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128 народностей</w:t>
      </w:r>
      <w:r w:rsidR="00937DDE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937DDE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Великолепный</w:t>
      </w:r>
      <w:proofErr w:type="gramEnd"/>
      <w:r w:rsidR="00937DDE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уникальный культурогенез привлекает гостей со всех уголков России. Миссия конкурса –  инициировать рост интереса к Алтаю, познанию культуры и традиций</w:t>
      </w:r>
      <w:r w:rsidR="001007F1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. Принять традиции других народностей мы можем исключительно через призму познания своих исконных традиций и обычаев. Каждый уголок России интересен  и он наверняка есть на Алтае.</w:t>
      </w:r>
      <w:r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  <w:r w:rsidR="00B51DD6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Представляя Алтай – мы представляем</w:t>
      </w:r>
      <w:proofErr w:type="gramStart"/>
      <w:r w:rsidR="00B51DD6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="00B51DD6" w:rsidRPr="0044664C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сю Россию.</w:t>
      </w:r>
    </w:p>
    <w:p w:rsidR="00133C91" w:rsidRPr="0044664C" w:rsidRDefault="00133C91" w:rsidP="001007F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</w:p>
    <w:p w:rsidR="00B26711" w:rsidRPr="00E905D5" w:rsidRDefault="00B128BB" w:rsidP="00C0736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3665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4</w:t>
      </w:r>
      <w:r w:rsidR="007A5B3E"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. Цели и задачи </w:t>
      </w:r>
    </w:p>
    <w:p w:rsidR="004F3DB2" w:rsidRDefault="00C04BAB" w:rsidP="00C04BA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5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Ф</w:t>
      </w:r>
      <w:r w:rsidR="004F3DB2"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>ормирование устойчивых семейных традиций и связей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C04BAB" w:rsidRDefault="00C04BAB" w:rsidP="004F3DB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2" w:lineRule="auto"/>
        <w:ind w:right="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Привлечение детей</w:t>
      </w:r>
      <w:r w:rsidR="006C14E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и взрослых </w:t>
      </w:r>
      <w:r w:rsidR="004F3DB2"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>к занятиям декоративно-прикладным  творчеством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C04BAB" w:rsidRDefault="00C04BAB" w:rsidP="004F3DB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2" w:lineRule="auto"/>
        <w:ind w:right="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Привлечение семей к участию</w:t>
      </w:r>
      <w:r w:rsidR="004F3DB2"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на мастер-классах и творческих площадках  ежегодного Фестиваля «Алтайские плетенки»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4F3DB2" w:rsidRPr="00C04BAB" w:rsidRDefault="00C04BAB" w:rsidP="00C04BA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2" w:lineRule="auto"/>
        <w:ind w:right="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Р</w:t>
      </w:r>
      <w:r w:rsidR="004F3DB2"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асширение географии</w:t>
      </w:r>
      <w:r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возрастов </w:t>
      </w:r>
      <w:r w:rsidR="004F3DB2"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участников и гостей </w:t>
      </w:r>
      <w:r w:rsidR="006C14EF">
        <w:rPr>
          <w:rFonts w:ascii="Times New Roman" w:eastAsia="Times" w:hAnsi="Times New Roman" w:cs="Times New Roman"/>
          <w:color w:val="000000"/>
          <w:sz w:val="24"/>
          <w:szCs w:val="24"/>
        </w:rPr>
        <w:t>Конкурса</w:t>
      </w:r>
      <w:r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B26711" w:rsidRPr="00C04BAB" w:rsidRDefault="007A5B3E" w:rsidP="00C04BA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Пропаганда и популяризация традици</w:t>
      </w:r>
      <w:r w:rsidR="00B128BB">
        <w:rPr>
          <w:rFonts w:ascii="Times New Roman" w:eastAsia="Times" w:hAnsi="Times New Roman" w:cs="Times New Roman"/>
          <w:color w:val="000000"/>
          <w:sz w:val="24"/>
          <w:szCs w:val="24"/>
        </w:rPr>
        <w:t>онной культуры Алтая</w:t>
      </w:r>
      <w:r w:rsidR="00C04BAB"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8447B8" w:rsidRDefault="00C04BAB" w:rsidP="008447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right="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С</w:t>
      </w:r>
      <w:r w:rsidR="007A5B3E"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одействие сохранению и развитию традицио</w:t>
      </w:r>
      <w:r w:rsidR="00B128BB">
        <w:rPr>
          <w:rFonts w:ascii="Times New Roman" w:eastAsia="Times" w:hAnsi="Times New Roman" w:cs="Times New Roman"/>
          <w:color w:val="000000"/>
          <w:sz w:val="24"/>
          <w:szCs w:val="24"/>
        </w:rPr>
        <w:t>нной культуры  Алтая</w:t>
      </w:r>
      <w:r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8447B8" w:rsidRPr="00E905D5" w:rsidRDefault="008447B8" w:rsidP="008447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right="4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Внедрение</w:t>
      </w: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в современный быт элемент</w:t>
      </w:r>
      <w:r w:rsidR="006C14EF">
        <w:rPr>
          <w:rFonts w:ascii="Times New Roman" w:eastAsia="Times" w:hAnsi="Times New Roman" w:cs="Times New Roman"/>
          <w:color w:val="000000"/>
          <w:sz w:val="24"/>
          <w:szCs w:val="24"/>
        </w:rPr>
        <w:t>ов</w:t>
      </w: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традиционной  материальной</w:t>
      </w:r>
      <w:r w:rsidR="00C0736B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и нематериальной </w:t>
      </w: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культуры. </w:t>
      </w:r>
    </w:p>
    <w:p w:rsidR="00C04BAB" w:rsidRPr="00C04BAB" w:rsidRDefault="00C04BAB" w:rsidP="00C04BA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right="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В</w:t>
      </w:r>
      <w:r w:rsidR="007A5B3E"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оспитание подрастающего поколения на основе высокодуховного  наследия</w:t>
      </w:r>
      <w:r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традиционной народной культуры.</w:t>
      </w:r>
    </w:p>
    <w:p w:rsidR="00B26711" w:rsidRPr="00C04BAB" w:rsidRDefault="00C04BAB" w:rsidP="00C04BA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0" w:lineRule="auto"/>
        <w:ind w:right="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П</w:t>
      </w:r>
      <w:r w:rsidR="007A5B3E"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ривлечение внимани</w:t>
      </w:r>
      <w:r w:rsidR="0063402E"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я общественности края к работе </w:t>
      </w:r>
      <w:r w:rsidR="007A5B3E"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студий, школ, мастерск</w:t>
      </w:r>
      <w:r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их народных ремёсел и промыслов.</w:t>
      </w:r>
    </w:p>
    <w:p w:rsidR="00C04BAB" w:rsidRPr="00C04BAB" w:rsidRDefault="004F3DB2" w:rsidP="004F3DB2">
      <w:pPr>
        <w:pStyle w:val="a8"/>
        <w:shd w:val="clear" w:color="auto" w:fill="FFFFFF"/>
        <w:spacing w:before="0" w:beforeAutospacing="0" w:after="0" w:afterAutospacing="0" w:line="300" w:lineRule="atLeast"/>
        <w:rPr>
          <w:color w:val="1E1E1E"/>
        </w:rPr>
      </w:pPr>
      <w:r w:rsidRPr="00C04BAB">
        <w:rPr>
          <w:color w:val="1E1E1E"/>
        </w:rPr>
        <w:t>Развитие фантазии, воображения и творческих способностей</w:t>
      </w:r>
      <w:r w:rsidR="00C04BAB" w:rsidRPr="00C04BAB">
        <w:rPr>
          <w:color w:val="1E1E1E"/>
        </w:rPr>
        <w:t xml:space="preserve"> у детей и взрослых.</w:t>
      </w:r>
    </w:p>
    <w:p w:rsidR="004F3DB2" w:rsidRPr="008447B8" w:rsidRDefault="00C04BAB" w:rsidP="008447B8">
      <w:pPr>
        <w:pStyle w:val="a8"/>
        <w:shd w:val="clear" w:color="auto" w:fill="FFFFFF"/>
        <w:spacing w:before="0" w:beforeAutospacing="0" w:after="0" w:afterAutospacing="0" w:line="300" w:lineRule="atLeast"/>
        <w:rPr>
          <w:color w:val="1E1E1E"/>
        </w:rPr>
      </w:pPr>
      <w:r w:rsidRPr="00C04BAB">
        <w:rPr>
          <w:color w:val="1E1E1E"/>
        </w:rPr>
        <w:t>Открытие и приобретение новых навыков</w:t>
      </w:r>
      <w:r w:rsidR="0044664C">
        <w:rPr>
          <w:color w:val="1E1E1E"/>
        </w:rPr>
        <w:t xml:space="preserve"> у взрослых и детей</w:t>
      </w:r>
      <w:r w:rsidR="004F3DB2" w:rsidRPr="00C04BAB">
        <w:rPr>
          <w:color w:val="1E1E1E"/>
        </w:rPr>
        <w:t>.</w:t>
      </w:r>
    </w:p>
    <w:p w:rsidR="00B81AC8" w:rsidRPr="00E905D5" w:rsidRDefault="00B128BB" w:rsidP="00B81A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67" w:line="240" w:lineRule="auto"/>
        <w:ind w:right="3178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5</w:t>
      </w:r>
      <w:r w:rsidR="007A5B3E"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Участники </w:t>
      </w:r>
      <w:r w:rsidR="003E4266"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>Конкурса</w:t>
      </w:r>
    </w:p>
    <w:p w:rsidR="004D3A3C" w:rsidRDefault="00F408FC" w:rsidP="00531459">
      <w:pPr>
        <w:pStyle w:val="a8"/>
        <w:shd w:val="clear" w:color="auto" w:fill="FFFFFF"/>
        <w:spacing w:before="0" w:beforeAutospacing="0" w:after="0" w:afterAutospacing="0" w:line="300" w:lineRule="atLeast"/>
        <w:rPr>
          <w:rFonts w:eastAsia="Times"/>
          <w:color w:val="000000"/>
        </w:rPr>
      </w:pPr>
      <w:r w:rsidRPr="00E905D5">
        <w:rPr>
          <w:rFonts w:eastAsia="Times"/>
          <w:color w:val="000000"/>
        </w:rPr>
        <w:t xml:space="preserve">Семьи </w:t>
      </w:r>
      <w:r w:rsidR="00C04BAB">
        <w:rPr>
          <w:rFonts w:eastAsia="Times"/>
          <w:color w:val="000000"/>
        </w:rPr>
        <w:t xml:space="preserve">(состав семьи не имеет значения). </w:t>
      </w:r>
      <w:r w:rsidR="00C0736B">
        <w:rPr>
          <w:rFonts w:eastAsia="Times"/>
          <w:color w:val="000000"/>
        </w:rPr>
        <w:t xml:space="preserve">Территориально – РФ. </w:t>
      </w:r>
    </w:p>
    <w:p w:rsidR="00B81AC8" w:rsidRPr="000630ED" w:rsidRDefault="00C04BAB" w:rsidP="000630ED">
      <w:pPr>
        <w:pStyle w:val="a8"/>
        <w:shd w:val="clear" w:color="auto" w:fill="FFFFFF"/>
        <w:spacing w:before="0" w:beforeAutospacing="0" w:after="0" w:afterAutospacing="0" w:line="300" w:lineRule="atLeast"/>
        <w:rPr>
          <w:rFonts w:eastAsia="Times"/>
          <w:color w:val="000000"/>
        </w:rPr>
      </w:pPr>
      <w:r>
        <w:rPr>
          <w:rFonts w:eastAsia="Times"/>
          <w:color w:val="000000"/>
        </w:rPr>
        <w:t>Конкурсн</w:t>
      </w:r>
      <w:r w:rsidR="004D3A3C">
        <w:rPr>
          <w:rFonts w:eastAsia="Times"/>
          <w:color w:val="000000"/>
        </w:rPr>
        <w:t>ые</w:t>
      </w:r>
      <w:r>
        <w:rPr>
          <w:rFonts w:eastAsia="Times"/>
          <w:color w:val="000000"/>
        </w:rPr>
        <w:t xml:space="preserve"> работ</w:t>
      </w:r>
      <w:r w:rsidR="004D3A3C">
        <w:rPr>
          <w:rFonts w:eastAsia="Times"/>
          <w:color w:val="000000"/>
        </w:rPr>
        <w:t xml:space="preserve">ы </w:t>
      </w:r>
      <w:r>
        <w:rPr>
          <w:rFonts w:eastAsia="Times"/>
          <w:color w:val="000000"/>
        </w:rPr>
        <w:t xml:space="preserve"> принимается от одной семьи по одной номинации</w:t>
      </w:r>
      <w:r w:rsidR="006C14EF">
        <w:rPr>
          <w:rFonts w:eastAsia="Times"/>
          <w:color w:val="000000"/>
        </w:rPr>
        <w:t>. О</w:t>
      </w:r>
      <w:r w:rsidR="00B122ED">
        <w:rPr>
          <w:rFonts w:eastAsia="Times"/>
          <w:color w:val="000000"/>
        </w:rPr>
        <w:t>дн</w:t>
      </w:r>
      <w:r w:rsidR="00DE4D82">
        <w:rPr>
          <w:rFonts w:eastAsia="Times"/>
          <w:color w:val="000000"/>
        </w:rPr>
        <w:t xml:space="preserve">а </w:t>
      </w:r>
      <w:r w:rsidR="00133C91">
        <w:rPr>
          <w:rFonts w:eastAsia="Times"/>
          <w:color w:val="000000"/>
        </w:rPr>
        <w:t>семь</w:t>
      </w:r>
      <w:r w:rsidR="00DE4D82">
        <w:rPr>
          <w:rFonts w:eastAsia="Times"/>
          <w:color w:val="000000"/>
        </w:rPr>
        <w:t>ямо</w:t>
      </w:r>
      <w:r w:rsidR="004D3A3C">
        <w:rPr>
          <w:rFonts w:eastAsia="Times"/>
          <w:color w:val="000000"/>
        </w:rPr>
        <w:t>ж</w:t>
      </w:r>
      <w:r w:rsidR="00DE4D82">
        <w:rPr>
          <w:rFonts w:eastAsia="Times"/>
          <w:color w:val="000000"/>
        </w:rPr>
        <w:t>ет</w:t>
      </w:r>
      <w:r w:rsidR="00B259C3">
        <w:rPr>
          <w:rFonts w:eastAsia="Times"/>
          <w:color w:val="000000"/>
        </w:rPr>
        <w:t>принимать</w:t>
      </w:r>
      <w:r w:rsidR="004D3A3C">
        <w:rPr>
          <w:rFonts w:eastAsia="Times"/>
          <w:color w:val="000000"/>
        </w:rPr>
        <w:t xml:space="preserve"> участие </w:t>
      </w:r>
      <w:r w:rsidR="00C0736B">
        <w:rPr>
          <w:rFonts w:eastAsia="Times"/>
          <w:color w:val="000000"/>
        </w:rPr>
        <w:t>в нескольких</w:t>
      </w:r>
      <w:r w:rsidR="006C14EF">
        <w:rPr>
          <w:rFonts w:eastAsia="Times"/>
          <w:color w:val="000000"/>
        </w:rPr>
        <w:t xml:space="preserve"> номинациях.</w:t>
      </w:r>
    </w:p>
    <w:p w:rsidR="00B26711" w:rsidRPr="00E905D5" w:rsidRDefault="00B128B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2334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6</w:t>
      </w:r>
      <w:r w:rsidR="007A5B3E"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. Порядок и условия проведения  </w:t>
      </w:r>
    </w:p>
    <w:p w:rsidR="00B26711" w:rsidRPr="00531459" w:rsidRDefault="00C04BAB" w:rsidP="00531459">
      <w:pPr>
        <w:pStyle w:val="a8"/>
        <w:shd w:val="clear" w:color="auto" w:fill="FFFFFF"/>
        <w:spacing w:before="0" w:beforeAutospacing="0" w:after="0" w:afterAutospacing="0" w:line="300" w:lineRule="atLeast"/>
        <w:rPr>
          <w:color w:val="1E1E1E"/>
        </w:rPr>
      </w:pPr>
      <w:r w:rsidRPr="003D5704">
        <w:rPr>
          <w:color w:val="1E1E1E"/>
        </w:rPr>
        <w:t>Оценка конкурсных работпроводится</w:t>
      </w:r>
      <w:r w:rsidR="00741A7B">
        <w:rPr>
          <w:color w:val="1E1E1E"/>
        </w:rPr>
        <w:t xml:space="preserve"> без присутствия участников кон</w:t>
      </w:r>
      <w:r w:rsidR="00FA3303">
        <w:rPr>
          <w:color w:val="1E1E1E"/>
        </w:rPr>
        <w:t>к</w:t>
      </w:r>
      <w:r w:rsidRPr="003D5704">
        <w:rPr>
          <w:color w:val="1E1E1E"/>
        </w:rPr>
        <w:t>урса.</w:t>
      </w:r>
    </w:p>
    <w:p w:rsidR="004F3DB2" w:rsidRDefault="004F3DB2" w:rsidP="000630E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7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Этапы:</w:t>
      </w:r>
    </w:p>
    <w:p w:rsidR="008C4099" w:rsidRDefault="00D66698" w:rsidP="000630ED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567" w:right="7" w:hanging="283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20</w:t>
      </w:r>
      <w:r w:rsidR="004F3DB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4D3A3C">
        <w:rPr>
          <w:rFonts w:ascii="Times New Roman" w:eastAsia="Times" w:hAnsi="Times New Roman" w:cs="Times New Roman"/>
          <w:color w:val="000000"/>
          <w:sz w:val="24"/>
          <w:szCs w:val="24"/>
        </w:rPr>
        <w:t>марта– 30 июня</w:t>
      </w:r>
      <w:r w:rsidR="004F3DB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2023 </w:t>
      </w:r>
      <w:r w:rsidR="008447B8">
        <w:rPr>
          <w:rFonts w:ascii="Times New Roman" w:eastAsia="Times" w:hAnsi="Times New Roman" w:cs="Times New Roman"/>
          <w:color w:val="000000"/>
          <w:sz w:val="24"/>
          <w:szCs w:val="24"/>
        </w:rPr>
        <w:t>- п</w:t>
      </w:r>
      <w:r w:rsidR="004F3DB2">
        <w:rPr>
          <w:rFonts w:ascii="Times New Roman" w:eastAsia="Times" w:hAnsi="Times New Roman" w:cs="Times New Roman"/>
          <w:color w:val="000000"/>
          <w:sz w:val="24"/>
          <w:szCs w:val="24"/>
        </w:rPr>
        <w:t>рием заявок и работ</w:t>
      </w:r>
      <w:r w:rsidR="008C4099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8C4099" w:rsidRDefault="008C4099" w:rsidP="008C409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67" w:right="7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Заявка заполняется самостоятельно на сайте организатора – Усадьбы «Сокол». </w:t>
      </w:r>
    </w:p>
    <w:p w:rsidR="004F3DB2" w:rsidRDefault="00531459" w:rsidP="006027EA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7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2-3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фото работы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>, видео</w:t>
      </w:r>
      <w:r w:rsidR="00FA330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ном</w:t>
      </w:r>
      <w:r w:rsidR="00E5786F">
        <w:rPr>
          <w:rFonts w:ascii="Times New Roman" w:eastAsia="Times" w:hAnsi="Times New Roman" w:cs="Times New Roman"/>
          <w:color w:val="000000"/>
          <w:sz w:val="24"/>
          <w:szCs w:val="24"/>
        </w:rPr>
        <w:t>ера в исполнительской номинации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  <w:r w:rsidR="00FA330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Пример заявки, фото и видео будет опубликован на сайте. Публикация  конкурсных работ происходит автоматически после обработки заявки.  </w:t>
      </w:r>
    </w:p>
    <w:p w:rsidR="006027EA" w:rsidRDefault="006027EA" w:rsidP="006027EA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7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Пункты заявки:</w:t>
      </w:r>
    </w:p>
    <w:p w:rsidR="006027EA" w:rsidRPr="00E905D5" w:rsidRDefault="006027EA" w:rsidP="006027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927" w:right="36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Населенный пункт (село, город) </w:t>
      </w:r>
    </w:p>
    <w:p w:rsidR="006027EA" w:rsidRDefault="006027EA" w:rsidP="006027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927" w:right="36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Ф.И.О.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участников, 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дополнительно-</w:t>
      </w: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>дата</w:t>
      </w:r>
      <w:proofErr w:type="gramEnd"/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рождения, № школы, детского сада, учебного заведения детей</w:t>
      </w:r>
    </w:p>
    <w:p w:rsidR="006027EA" w:rsidRDefault="006027EA" w:rsidP="006027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927" w:right="36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Телефон, эл.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п</w:t>
      </w: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>очта контактного лиц семьи (совершеннолетнего)</w:t>
      </w:r>
    </w:p>
    <w:p w:rsidR="006027EA" w:rsidRDefault="006027EA" w:rsidP="006027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927" w:right="36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>Название и краткое описание работы (осно</w:t>
      </w:r>
      <w:r w:rsidR="004003FC">
        <w:rPr>
          <w:rFonts w:ascii="Times New Roman" w:eastAsia="Times" w:hAnsi="Times New Roman" w:cs="Times New Roman"/>
          <w:color w:val="000000"/>
          <w:sz w:val="24"/>
          <w:szCs w:val="24"/>
        </w:rPr>
        <w:t>вание и соответствие Конкурсу)</w:t>
      </w:r>
    </w:p>
    <w:p w:rsidR="006027EA" w:rsidRDefault="006027EA" w:rsidP="006027EA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027EA">
        <w:rPr>
          <w:rFonts w:ascii="Times New Roman" w:eastAsia="Times" w:hAnsi="Times New Roman" w:cs="Times New Roman"/>
          <w:color w:val="000000"/>
          <w:sz w:val="24"/>
          <w:szCs w:val="24"/>
        </w:rPr>
        <w:t>Согласие на обра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бо</w:t>
      </w:r>
      <w:r w:rsidRPr="006027EA">
        <w:rPr>
          <w:rFonts w:ascii="Times New Roman" w:eastAsia="Times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персональных данных</w:t>
      </w:r>
    </w:p>
    <w:p w:rsidR="006027EA" w:rsidRDefault="004003FC" w:rsidP="006027EA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Согласие на воспроизведение и распространение</w:t>
      </w:r>
      <w:r w:rsidR="006027EA"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фото, видео и аудиозап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сей</w:t>
      </w:r>
      <w:r w:rsidR="006027EA"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</w:t>
      </w:r>
      <w:r w:rsidR="006027EA">
        <w:rPr>
          <w:rFonts w:ascii="Times New Roman" w:eastAsia="Times" w:hAnsi="Times New Roman" w:cs="Times New Roman"/>
          <w:color w:val="000000"/>
          <w:sz w:val="24"/>
          <w:szCs w:val="24"/>
        </w:rPr>
        <w:t>предоставленны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х</w:t>
      </w:r>
      <w:r w:rsidR="006027E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на Конкурс</w:t>
      </w:r>
      <w:r w:rsidR="006027EA"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</w:p>
    <w:p w:rsidR="006027EA" w:rsidRPr="00E905D5" w:rsidRDefault="004003FC" w:rsidP="006027EA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Согласие на передачу работы, вышедшей в финал, во владение организаторов для дальнейшего использования в выставочной деятельности без права продажи и передачи третьим лицам.</w:t>
      </w:r>
    </w:p>
    <w:p w:rsidR="008447B8" w:rsidRDefault="00FA3303" w:rsidP="000630ED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567" w:right="7" w:hanging="283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1 июля - старт голосования.</w:t>
      </w:r>
    </w:p>
    <w:p w:rsidR="00FA3303" w:rsidRPr="00531459" w:rsidRDefault="00FA3303" w:rsidP="000630ED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567" w:right="7" w:hanging="283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1 июля – 15 августа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-г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олосование.  </w:t>
      </w:r>
      <w:r w:rsidRPr="00FA3303">
        <w:rPr>
          <w:rFonts w:ascii="Times New Roman" w:eastAsia="Times" w:hAnsi="Times New Roman" w:cs="Times New Roman"/>
          <w:b/>
          <w:sz w:val="24"/>
          <w:szCs w:val="24"/>
        </w:rPr>
        <w:t>200</w:t>
      </w:r>
      <w:r w:rsidR="00D66698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работ (50 по каждой из номинаций) набравших наибольшее количество голосо</w:t>
      </w:r>
      <w:r w:rsidR="00B81AC8">
        <w:rPr>
          <w:rFonts w:ascii="Times New Roman" w:eastAsia="Times" w:hAnsi="Times New Roman" w:cs="Times New Roman"/>
          <w:color w:val="000000"/>
          <w:sz w:val="24"/>
          <w:szCs w:val="24"/>
        </w:rPr>
        <w:t>в объявляются финалистами и предоставляются в конкурсную комиссию.</w:t>
      </w:r>
    </w:p>
    <w:p w:rsidR="004F3DB2" w:rsidRDefault="00B81AC8" w:rsidP="000630ED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567" w:right="7" w:hanging="283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20 –</w:t>
      </w:r>
      <w:r w:rsidR="004F3DB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августа – работа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конкурсной комиссии.</w:t>
      </w:r>
    </w:p>
    <w:p w:rsidR="004F3DB2" w:rsidRDefault="004F3DB2" w:rsidP="000630ED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567" w:right="7" w:hanging="283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1 сентября – очное (на линейке в школах, садах, учебных заведениях) награждение </w:t>
      </w:r>
      <w:r w:rsidR="00B81AC8">
        <w:rPr>
          <w:rFonts w:ascii="Times New Roman" w:eastAsia="Times" w:hAnsi="Times New Roman" w:cs="Times New Roman"/>
          <w:color w:val="000000"/>
          <w:sz w:val="24"/>
          <w:szCs w:val="24"/>
        </w:rPr>
        <w:t>финалистов и объявление призовых мест (от трех мест в каждой номинации)</w:t>
      </w:r>
    </w:p>
    <w:p w:rsidR="00C04BAB" w:rsidRPr="00E905D5" w:rsidRDefault="00C04BAB" w:rsidP="000630ED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567" w:right="7" w:hanging="283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15-17 сентября награждение абсолютных победителей на Фестивале «Алтайские плетенки 2023»</w:t>
      </w:r>
    </w:p>
    <w:p w:rsidR="004003FC" w:rsidRDefault="004003FC" w:rsidP="00B81A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909" w:right="233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:rsidR="00B81AC8" w:rsidRDefault="00B128BB" w:rsidP="004003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909" w:right="2334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7</w:t>
      </w:r>
      <w:r w:rsidR="00B81AC8">
        <w:rPr>
          <w:rFonts w:ascii="Times New Roman" w:eastAsia="Times" w:hAnsi="Times New Roman" w:cs="Times New Roman"/>
          <w:b/>
          <w:color w:val="000000"/>
          <w:sz w:val="24"/>
          <w:szCs w:val="24"/>
        </w:rPr>
        <w:t>.Номинации</w:t>
      </w:r>
      <w:r w:rsidR="00A65369">
        <w:rPr>
          <w:rFonts w:ascii="Times New Roman" w:eastAsia="Times" w:hAnsi="Times New Roman" w:cs="Times New Roman"/>
          <w:b/>
          <w:color w:val="000000"/>
          <w:sz w:val="24"/>
          <w:szCs w:val="24"/>
        </w:rPr>
        <w:t>.</w:t>
      </w:r>
    </w:p>
    <w:p w:rsidR="00F177AF" w:rsidRDefault="00B81AC8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4" w:firstLine="284"/>
        <w:jc w:val="both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1. Декоративно-прикладное искусство</w:t>
      </w:r>
      <w:r w:rsidR="00F177AF">
        <w:rPr>
          <w:rFonts w:ascii="Times New Roman" w:eastAsia="Times" w:hAnsi="Times New Roman" w:cs="Times New Roman"/>
          <w:b/>
          <w:color w:val="000000"/>
          <w:sz w:val="24"/>
          <w:szCs w:val="24"/>
        </w:rPr>
        <w:t>.</w:t>
      </w:r>
    </w:p>
    <w:p w:rsidR="00B81AC8" w:rsidRPr="00F177AF" w:rsidRDefault="00F177AF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4" w:firstLine="28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Поделка может представлять любое направление декоративно-прикладного искусства и народных ремесел: шитье, вязание, плетение, резьба, ковка, лепка, ткачество, роспись, керамика, куклы и прочее.</w:t>
      </w:r>
      <w:proofErr w:type="gramEnd"/>
    </w:p>
    <w:p w:rsidR="00B81AC8" w:rsidRDefault="00B81AC8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34" w:firstLine="28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2. </w:t>
      </w:r>
      <w:r w:rsidR="00F177AF">
        <w:rPr>
          <w:rFonts w:ascii="Times New Roman" w:eastAsia="Times" w:hAnsi="Times New Roman" w:cs="Times New Roman"/>
          <w:b/>
          <w:color w:val="000000"/>
          <w:sz w:val="24"/>
          <w:szCs w:val="24"/>
        </w:rPr>
        <w:t>Изобразительное творчество.</w:t>
      </w:r>
    </w:p>
    <w:p w:rsidR="00133C91" w:rsidRPr="00133C91" w:rsidRDefault="00133C91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34" w:firstLine="28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133C91">
        <w:rPr>
          <w:rFonts w:ascii="Times New Roman" w:eastAsia="Times" w:hAnsi="Times New Roman" w:cs="Times New Roman"/>
          <w:color w:val="000000"/>
          <w:sz w:val="24"/>
          <w:szCs w:val="24"/>
        </w:rPr>
        <w:t>Живопись, графика, рисунок в традиционной технике.</w:t>
      </w:r>
    </w:p>
    <w:p w:rsidR="00F177AF" w:rsidRDefault="00F177AF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34" w:firstLine="28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3. Исполнительская.</w:t>
      </w:r>
    </w:p>
    <w:p w:rsidR="008E3E79" w:rsidRPr="00133C91" w:rsidRDefault="00133C91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" w:firstLine="28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proofErr w:type="gramStart"/>
      <w:r w:rsidRPr="00133C91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Творческий номер, </w:t>
      </w:r>
      <w:r w:rsidR="008E3E79" w:rsidRPr="00133C91">
        <w:rPr>
          <w:rFonts w:ascii="Times New Roman" w:eastAsia="Times" w:hAnsi="Times New Roman" w:cs="Times New Roman"/>
          <w:color w:val="000000"/>
          <w:sz w:val="24"/>
          <w:szCs w:val="24"/>
        </w:rPr>
        <w:t>вокал, танец,</w:t>
      </w:r>
      <w:r w:rsidRPr="00133C91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хореография,</w:t>
      </w:r>
      <w:r w:rsidR="008E3E79" w:rsidRPr="00133C91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театральная постановка, </w:t>
      </w:r>
      <w:r w:rsidRPr="00133C91">
        <w:rPr>
          <w:rFonts w:ascii="Times New Roman" w:eastAsia="Times" w:hAnsi="Times New Roman" w:cs="Times New Roman"/>
          <w:color w:val="000000"/>
          <w:sz w:val="24"/>
          <w:szCs w:val="24"/>
        </w:rPr>
        <w:t>презентация, литературно-музыкальная композиция, художественное слово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игра на народных инструментах. </w:t>
      </w:r>
      <w:proofErr w:type="gramEnd"/>
    </w:p>
    <w:p w:rsidR="00DE4D82" w:rsidRDefault="00F177AF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34" w:firstLine="28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4. Традиционный костюм.</w:t>
      </w:r>
    </w:p>
    <w:p w:rsidR="00A65369" w:rsidRDefault="00B259C3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34" w:firstLine="284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4B4EB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Одежда, аксессуары, украшения, </w:t>
      </w:r>
      <w:r w:rsidR="008F1213" w:rsidRPr="004B4EB6">
        <w:rPr>
          <w:rFonts w:ascii="Times New Roman" w:eastAsia="Times" w:hAnsi="Times New Roman" w:cs="Times New Roman"/>
          <w:color w:val="000000"/>
          <w:sz w:val="24"/>
          <w:szCs w:val="24"/>
        </w:rPr>
        <w:t>головной убор, обувь</w:t>
      </w:r>
      <w:r w:rsidR="004B4EB6" w:rsidRPr="004B4EB6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2E1124" w:rsidRDefault="002E1124" w:rsidP="004466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34" w:firstLine="284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2E1124" w:rsidRDefault="002E1124" w:rsidP="004003FC">
      <w:pPr>
        <w:pStyle w:val="10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69" w:hanging="284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Работы, не соответствующие заявленным номинациям, </w:t>
      </w:r>
      <w:r w:rsidR="004003FC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будут приняты к </w:t>
      </w:r>
      <w:r w:rsidR="006027EA">
        <w:rPr>
          <w:rFonts w:ascii="Times New Roman" w:eastAsia="Times" w:hAnsi="Times New Roman" w:cs="Times New Roman"/>
          <w:color w:val="000000"/>
          <w:sz w:val="24"/>
          <w:szCs w:val="24"/>
        </w:rPr>
        <w:t>рассмотрению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и внесены в отдельную категорию.</w:t>
      </w:r>
    </w:p>
    <w:p w:rsidR="006C14EF" w:rsidRDefault="006C14EF" w:rsidP="002E112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64" w:right="2334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B81AC8" w:rsidRPr="00A65369" w:rsidRDefault="00B81AC8" w:rsidP="00A6536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9" w:right="2334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8D6136" w:rsidRPr="00E905D5" w:rsidRDefault="00B81AC8" w:rsidP="004003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2019" w:hanging="284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7</w:t>
      </w:r>
      <w:r w:rsidR="007A5B3E"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. Критерии отбора </w:t>
      </w:r>
      <w:r w:rsidR="00516F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конкурсных работ.</w:t>
      </w:r>
    </w:p>
    <w:p w:rsidR="00FF23F4" w:rsidRDefault="00FF23F4" w:rsidP="004003FC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 w:line="230" w:lineRule="auto"/>
        <w:ind w:left="284" w:right="-4" w:hanging="28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Работа </w:t>
      </w:r>
      <w:r w:rsidR="008447B8">
        <w:rPr>
          <w:rFonts w:ascii="Times New Roman" w:eastAsia="Times" w:hAnsi="Times New Roman" w:cs="Times New Roman"/>
          <w:color w:val="000000"/>
          <w:sz w:val="24"/>
          <w:szCs w:val="24"/>
        </w:rPr>
        <w:t>должна отраз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ить название конкурса и его миссию – переплетение и сплетение культур, </w:t>
      </w:r>
      <w:r w:rsidR="008447B8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времен, стилей,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истории.</w:t>
      </w:r>
    </w:p>
    <w:p w:rsidR="004B4EB6" w:rsidRDefault="00C0736B" w:rsidP="004003FC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 w:line="230" w:lineRule="auto"/>
        <w:ind w:left="284" w:right="-4" w:hanging="28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Работа </w:t>
      </w:r>
      <w:r w:rsidR="004B4EB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должна быть </w:t>
      </w:r>
      <w:r w:rsidR="00ED3AF4">
        <w:rPr>
          <w:rFonts w:ascii="Times New Roman" w:eastAsia="Times" w:hAnsi="Times New Roman" w:cs="Times New Roman"/>
          <w:color w:val="000000"/>
          <w:sz w:val="24"/>
          <w:szCs w:val="24"/>
        </w:rPr>
        <w:t>в</w:t>
      </w:r>
      <w:r w:rsidR="004B4EB6">
        <w:rPr>
          <w:rFonts w:ascii="Times New Roman" w:eastAsia="Times" w:hAnsi="Times New Roman" w:cs="Times New Roman"/>
          <w:color w:val="000000"/>
          <w:sz w:val="24"/>
          <w:szCs w:val="24"/>
        </w:rPr>
        <w:t>ыполнена полностью или частично вручную (не принимаются приобретённыеи доработанные изделия, реконструированные</w:t>
      </w:r>
      <w:proofErr w:type="gramStart"/>
      <w:r w:rsidR="004B4EB6">
        <w:rPr>
          <w:rFonts w:ascii="Times New Roman" w:eastAsia="Times" w:hAnsi="Times New Roman" w:cs="Times New Roman"/>
          <w:color w:val="000000"/>
          <w:sz w:val="24"/>
          <w:szCs w:val="24"/>
        </w:rPr>
        <w:t>,и</w:t>
      </w:r>
      <w:proofErr w:type="gramEnd"/>
      <w:r w:rsidR="004B4EB6">
        <w:rPr>
          <w:rFonts w:ascii="Times New Roman" w:eastAsia="Times" w:hAnsi="Times New Roman" w:cs="Times New Roman"/>
          <w:color w:val="000000"/>
          <w:sz w:val="24"/>
          <w:szCs w:val="24"/>
        </w:rPr>
        <w:t>зготовленные до объявления Конкурса</w:t>
      </w:r>
      <w:r w:rsidR="00ED3AF4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8447B8" w:rsidRPr="008447B8" w:rsidRDefault="008447B8" w:rsidP="004003FC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 w:line="230" w:lineRule="auto"/>
        <w:ind w:left="284" w:right="-4" w:hanging="28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Работа или ее элементы должны отражать понятие (значение слова) «плетенки» - переплетение нитей, лозы, орнаментов.</w:t>
      </w:r>
    </w:p>
    <w:p w:rsidR="008447B8" w:rsidRDefault="008447B8" w:rsidP="004003FC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 w:line="230" w:lineRule="auto"/>
        <w:ind w:left="284" w:right="-4" w:hanging="28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Работа должна соответствовать задачи конкура 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>-п</w:t>
      </w:r>
      <w:proofErr w:type="gramEnd"/>
      <w:r w:rsidRPr="00C04BAB">
        <w:rPr>
          <w:rFonts w:ascii="Times New Roman" w:eastAsia="Times" w:hAnsi="Times New Roman" w:cs="Times New Roman"/>
          <w:color w:val="000000"/>
          <w:sz w:val="24"/>
          <w:szCs w:val="24"/>
        </w:rPr>
        <w:t>ропаганда и популяризация тради</w:t>
      </w:r>
      <w:r w:rsidR="0016669C">
        <w:rPr>
          <w:rFonts w:ascii="Times New Roman" w:eastAsia="Times" w:hAnsi="Times New Roman" w:cs="Times New Roman"/>
          <w:color w:val="000000"/>
          <w:sz w:val="24"/>
          <w:szCs w:val="24"/>
        </w:rPr>
        <w:t>ционной культуры Вашего региона</w:t>
      </w:r>
      <w:bookmarkStart w:id="0" w:name="_GoBack"/>
      <w:bookmarkEnd w:id="0"/>
      <w:r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8447B8" w:rsidRDefault="008447B8" w:rsidP="004003FC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 w:line="230" w:lineRule="auto"/>
        <w:ind w:left="284" w:right="-4" w:hanging="28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Работа должна быт</w:t>
      </w:r>
      <w:r w:rsidR="00531459">
        <w:rPr>
          <w:rFonts w:ascii="Times New Roman" w:eastAsia="Times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выполнена коллективно членами семьи, заявленными на участие.</w:t>
      </w:r>
      <w:r w:rsidR="005D07C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Или одним из членов семи – в этом случае прописывается помощь в участии</w:t>
      </w:r>
    </w:p>
    <w:p w:rsidR="008447B8" w:rsidRPr="008447B8" w:rsidRDefault="008447B8" w:rsidP="004003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0" w:lineRule="auto"/>
        <w:ind w:left="142" w:right="-4" w:hanging="28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8D6136" w:rsidRPr="000630ED" w:rsidRDefault="00003667" w:rsidP="000630E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" w:line="230" w:lineRule="auto"/>
        <w:ind w:left="199" w:right="-4" w:firstLine="705"/>
        <w:jc w:val="both"/>
        <w:rPr>
          <w:rStyle w:val="a7"/>
          <w:rFonts w:ascii="Times New Roman" w:eastAsia="Times" w:hAnsi="Times New Roman" w:cs="Times New Roman"/>
          <w:color w:val="000000"/>
          <w:sz w:val="24"/>
          <w:szCs w:val="24"/>
          <w:u w:val="none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Допустимо  использование</w:t>
      </w:r>
      <w:r w:rsidR="000630ED">
        <w:rPr>
          <w:rFonts w:ascii="Times New Roman" w:eastAsia="Times" w:hAnsi="Times New Roman" w:cs="Times New Roman"/>
          <w:color w:val="000000"/>
          <w:sz w:val="24"/>
          <w:szCs w:val="24"/>
        </w:rPr>
        <w:t>любой техники исполнения их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любых материалов (природных, технических, деталей и элементов заводских изделий), не подверженных коррозии и разрушению  в течение длительного времени (до года) и транспортировке, не зависящих отрезкой перемены температур</w:t>
      </w:r>
      <w:proofErr w:type="gramStart"/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(-/+), </w:t>
      </w:r>
      <w:proofErr w:type="gramEnd"/>
      <w:r>
        <w:rPr>
          <w:rFonts w:ascii="Times New Roman" w:eastAsia="Times" w:hAnsi="Times New Roman" w:cs="Times New Roman"/>
          <w:color w:val="000000"/>
          <w:sz w:val="24"/>
          <w:szCs w:val="24"/>
        </w:rPr>
        <w:t>прямых солнечных лучей.</w:t>
      </w:r>
    </w:p>
    <w:p w:rsidR="00B26711" w:rsidRPr="00E905D5" w:rsidRDefault="00B81A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right="2705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8</w:t>
      </w:r>
      <w:r w:rsidR="007A5B3E"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. Дополнительная информация </w:t>
      </w:r>
    </w:p>
    <w:p w:rsidR="00BD4AC8" w:rsidRPr="00E905D5" w:rsidRDefault="008447B8" w:rsidP="005314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97" w:right="4" w:hanging="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Участники Конкурса </w:t>
      </w:r>
      <w:r w:rsidR="007A5B3E"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>могут принять участие в выставках-ярмарках,  мастер-классах, детских игровых программах, различны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х формах  фольклорного общения на и</w:t>
      </w:r>
      <w:r w:rsidR="005D07C0">
        <w:rPr>
          <w:rFonts w:ascii="Times New Roman" w:eastAsia="Times" w:hAnsi="Times New Roman" w:cs="Times New Roman"/>
          <w:color w:val="000000"/>
          <w:sz w:val="24"/>
          <w:szCs w:val="24"/>
        </w:rPr>
        <w:t>тоговом мероприятии  - фестивале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«Алтайские плетенки»</w:t>
      </w:r>
      <w:r w:rsidR="005D07C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15-17 сентября 2023 г</w:t>
      </w:r>
      <w:r w:rsidR="00531459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B26711" w:rsidRPr="00531459" w:rsidRDefault="00B81AC8" w:rsidP="005314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9</w:t>
      </w:r>
      <w:r w:rsidR="007A5B3E"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Финансовое обеспечение Фестиваля</w:t>
      </w:r>
      <w:r w:rsidR="007A5B3E" w:rsidRPr="00531459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B26711" w:rsidRPr="00531459" w:rsidRDefault="007A5B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0" w:lineRule="auto"/>
        <w:ind w:left="199" w:right="4" w:firstLine="70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53145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Организаторы осуществляют оплату расходов по организации и  проведению </w:t>
      </w:r>
      <w:r w:rsidR="00531459">
        <w:rPr>
          <w:rFonts w:ascii="Times New Roman" w:eastAsia="Times" w:hAnsi="Times New Roman" w:cs="Times New Roman"/>
          <w:color w:val="000000"/>
          <w:sz w:val="24"/>
          <w:szCs w:val="24"/>
        </w:rPr>
        <w:t>Конкурса</w:t>
      </w:r>
      <w:r w:rsidRPr="0053145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</w:p>
    <w:p w:rsidR="00B26711" w:rsidRPr="00E905D5" w:rsidRDefault="00B81A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right="2771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10</w:t>
      </w:r>
      <w:r w:rsidR="007A5B3E"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. Заключительные положения </w:t>
      </w:r>
    </w:p>
    <w:p w:rsidR="00531459" w:rsidRDefault="007A5B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Все участники </w:t>
      </w:r>
      <w:r w:rsidR="00531459">
        <w:rPr>
          <w:rFonts w:ascii="Times New Roman" w:eastAsia="Times" w:hAnsi="Times New Roman" w:cs="Times New Roman"/>
          <w:color w:val="000000"/>
          <w:sz w:val="24"/>
          <w:szCs w:val="24"/>
        </w:rPr>
        <w:t>конкурса награждаются электронными сертификатами участника.</w:t>
      </w:r>
    </w:p>
    <w:p w:rsidR="00B26711" w:rsidRDefault="005314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Главный приз конкура предоставляет организатор Усадьба «Сокол» - семейные выходные на Алтае.</w:t>
      </w:r>
    </w:p>
    <w:p w:rsidR="00531459" w:rsidRPr="00E905D5" w:rsidRDefault="005314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Призовой фонд составят партеры и Спонсоры.</w:t>
      </w:r>
    </w:p>
    <w:p w:rsidR="00B26711" w:rsidRPr="00E905D5" w:rsidRDefault="007A5B3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00" w:right="5" w:hanging="6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Организационный комитет </w:t>
      </w:r>
      <w:r w:rsidR="00531459">
        <w:rPr>
          <w:rFonts w:ascii="Times New Roman" w:eastAsia="Times" w:hAnsi="Times New Roman" w:cs="Times New Roman"/>
          <w:color w:val="000000"/>
          <w:sz w:val="24"/>
          <w:szCs w:val="24"/>
        </w:rPr>
        <w:t>Конкурса</w:t>
      </w: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оставляет за собой право  воспроизводить, распространять фото, вид</w:t>
      </w:r>
      <w:proofErr w:type="gramStart"/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>ео и ау</w:t>
      </w:r>
      <w:proofErr w:type="gramEnd"/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диозаписи, </w:t>
      </w:r>
      <w:r w:rsidR="00531459">
        <w:rPr>
          <w:rFonts w:ascii="Times New Roman" w:eastAsia="Times" w:hAnsi="Times New Roman" w:cs="Times New Roman"/>
          <w:color w:val="000000"/>
          <w:sz w:val="24"/>
          <w:szCs w:val="24"/>
        </w:rPr>
        <w:t>предоставленные на Конкурс</w:t>
      </w:r>
      <w:r w:rsidRPr="00E905D5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</w:p>
    <w:p w:rsidR="000831EF" w:rsidRPr="00E905D5" w:rsidRDefault="000831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31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:rsidR="00D66698" w:rsidRDefault="00D66698" w:rsidP="00D67EC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31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:rsidR="00385FCA" w:rsidRPr="00D67ECD" w:rsidRDefault="007A5B3E" w:rsidP="00D67EC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31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E905D5"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Контакты организаторов:</w:t>
      </w:r>
    </w:p>
    <w:p w:rsidR="00385FCA" w:rsidRDefault="003E43C4" w:rsidP="00BD4AC8">
      <w:pPr>
        <w:pStyle w:val="10"/>
        <w:widowControl w:val="0"/>
        <w:spacing w:line="240" w:lineRule="auto"/>
        <w:ind w:right="4"/>
        <w:rPr>
          <w:rFonts w:ascii="Times New Roman" w:eastAsia="Times" w:hAnsi="Times New Roman" w:cs="Times New Roman"/>
          <w:sz w:val="24"/>
          <w:szCs w:val="24"/>
        </w:rPr>
      </w:pPr>
      <w:r w:rsidRPr="00E905D5">
        <w:rPr>
          <w:rFonts w:ascii="Times New Roman" w:eastAsia="Times" w:hAnsi="Times New Roman" w:cs="Times New Roman"/>
          <w:sz w:val="24"/>
          <w:szCs w:val="24"/>
        </w:rPr>
        <w:t>ООО “Сокол”</w:t>
      </w:r>
      <w:r w:rsidR="002875DF" w:rsidRPr="00E905D5">
        <w:rPr>
          <w:rFonts w:ascii="Times New Roman" w:eastAsia="Times" w:hAnsi="Times New Roman" w:cs="Times New Roman"/>
          <w:sz w:val="24"/>
          <w:szCs w:val="24"/>
        </w:rPr>
        <w:t xml:space="preserve"> (Усадьба «Сокол»)</w:t>
      </w:r>
    </w:p>
    <w:p w:rsidR="004003FC" w:rsidRPr="004003FC" w:rsidRDefault="004003FC" w:rsidP="004003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ННБФ «Золотой век»</w:t>
      </w:r>
    </w:p>
    <w:p w:rsidR="00385FCA" w:rsidRPr="00E905D5" w:rsidRDefault="00385FCA" w:rsidP="004003FC">
      <w:pPr>
        <w:pStyle w:val="10"/>
        <w:widowControl w:val="0"/>
        <w:spacing w:line="240" w:lineRule="auto"/>
        <w:ind w:right="4"/>
        <w:rPr>
          <w:rFonts w:ascii="Times New Roman" w:eastAsia="Times" w:hAnsi="Times New Roman" w:cs="Times New Roman"/>
          <w:sz w:val="24"/>
          <w:szCs w:val="24"/>
        </w:rPr>
      </w:pPr>
      <w:r w:rsidRPr="00E905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Россия, Алтайский край, Алтайский район, Айский тракт, 42/ Усть-Уба, 17 </w:t>
      </w:r>
    </w:p>
    <w:p w:rsidR="009D39D6" w:rsidRPr="00E905D5" w:rsidRDefault="00385FCA" w:rsidP="004003FC">
      <w:pPr>
        <w:pStyle w:val="10"/>
        <w:widowControl w:val="0"/>
        <w:spacing w:line="240" w:lineRule="auto"/>
        <w:ind w:right="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05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Представительство в г. Барнауле: ул. </w:t>
      </w:r>
      <w:proofErr w:type="gramStart"/>
      <w:r w:rsidRPr="00E905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Мало-Тобольская</w:t>
      </w:r>
      <w:proofErr w:type="gramEnd"/>
      <w:r w:rsidRPr="00E905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20а, 3 этаж, офис 6.</w:t>
      </w:r>
    </w:p>
    <w:p w:rsidR="00DC1A05" w:rsidRPr="00E905D5" w:rsidRDefault="00385FCA" w:rsidP="00DC1A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05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E-mail: </w:t>
      </w:r>
      <w:hyperlink r:id="rId11" w:history="1">
        <w:r w:rsidR="00DC1A05" w:rsidRPr="00E905D5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pletenki.altaiskie@yandex.ru</w:t>
        </w:r>
      </w:hyperlink>
    </w:p>
    <w:p w:rsidR="00B26711" w:rsidRPr="00E905D5" w:rsidRDefault="0009449D" w:rsidP="004003F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="Times New Roman" w:eastAsia="Times" w:hAnsi="Times New Roman" w:cs="Times New Roman"/>
          <w:b/>
          <w:sz w:val="24"/>
          <w:szCs w:val="24"/>
        </w:rPr>
      </w:pPr>
      <w:r w:rsidRPr="00E905D5">
        <w:rPr>
          <w:rFonts w:ascii="Times New Roman" w:eastAsia="Times" w:hAnsi="Times New Roman" w:cs="Times New Roman"/>
          <w:b/>
          <w:sz w:val="24"/>
          <w:szCs w:val="24"/>
        </w:rPr>
        <w:t>8</w:t>
      </w:r>
      <w:r w:rsidR="00D67ECD">
        <w:rPr>
          <w:rFonts w:ascii="Times New Roman" w:eastAsia="Times" w:hAnsi="Times New Roman" w:cs="Times New Roman"/>
          <w:b/>
          <w:sz w:val="24"/>
          <w:szCs w:val="24"/>
        </w:rPr>
        <w:t> 961 234 03 67</w:t>
      </w:r>
      <w:r w:rsidR="0010626D" w:rsidRPr="00E905D5">
        <w:rPr>
          <w:rFonts w:ascii="Times New Roman" w:eastAsia="Times" w:hAnsi="Times New Roman" w:cs="Times New Roman"/>
          <w:b/>
          <w:sz w:val="24"/>
          <w:szCs w:val="24"/>
        </w:rPr>
        <w:t xml:space="preserve">  – </w:t>
      </w:r>
      <w:r w:rsidRPr="00E905D5">
        <w:rPr>
          <w:rFonts w:ascii="Times New Roman" w:eastAsia="Times" w:hAnsi="Times New Roman" w:cs="Times New Roman"/>
          <w:b/>
          <w:sz w:val="24"/>
          <w:szCs w:val="24"/>
        </w:rPr>
        <w:t xml:space="preserve">Ольга Александровна </w:t>
      </w:r>
      <w:r w:rsidR="007A5B3E" w:rsidRPr="00E905D5">
        <w:rPr>
          <w:rFonts w:ascii="Times New Roman" w:eastAsia="Times" w:hAnsi="Times New Roman" w:cs="Times New Roman"/>
          <w:b/>
          <w:sz w:val="24"/>
          <w:szCs w:val="24"/>
        </w:rPr>
        <w:t xml:space="preserve">Колесникова </w:t>
      </w:r>
    </w:p>
    <w:p w:rsidR="006027EA" w:rsidRDefault="006027EA" w:rsidP="00BD4A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2493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6027EA" w:rsidRDefault="006027EA" w:rsidP="00BD4A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2493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6027EA" w:rsidRDefault="006027EA" w:rsidP="00BD4AC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2493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B26711" w:rsidRPr="00E905D5" w:rsidRDefault="00B26711" w:rsidP="00E5786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0" w:lineRule="auto"/>
        <w:ind w:right="176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sectPr w:rsidR="00B26711" w:rsidRPr="00E905D5" w:rsidSect="009D39D6">
      <w:pgSz w:w="11900" w:h="16820"/>
      <w:pgMar w:top="573" w:right="567" w:bottom="1225" w:left="15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0861"/>
    <w:multiLevelType w:val="hybridMultilevel"/>
    <w:tmpl w:val="57C243AA"/>
    <w:lvl w:ilvl="0" w:tplc="505EAD42">
      <w:start w:val="4"/>
      <w:numFmt w:val="bullet"/>
      <w:lvlText w:val=""/>
      <w:lvlJc w:val="left"/>
      <w:pPr>
        <w:ind w:left="644" w:hanging="360"/>
      </w:pPr>
      <w:rPr>
        <w:rFonts w:ascii="Symbol" w:eastAsia="Time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D846882"/>
    <w:multiLevelType w:val="hybridMultilevel"/>
    <w:tmpl w:val="2E4466FA"/>
    <w:lvl w:ilvl="0" w:tplc="5986E782">
      <w:numFmt w:val="bullet"/>
      <w:lvlText w:val=""/>
      <w:lvlJc w:val="left"/>
      <w:pPr>
        <w:ind w:left="553" w:hanging="360"/>
      </w:pPr>
      <w:rPr>
        <w:rFonts w:ascii="Symbol" w:eastAsia="Times" w:hAnsi="Symbol" w:cs="Times" w:hint="default"/>
      </w:rPr>
    </w:lvl>
    <w:lvl w:ilvl="1" w:tplc="041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2">
    <w:nsid w:val="49B0178F"/>
    <w:multiLevelType w:val="hybridMultilevel"/>
    <w:tmpl w:val="DBB4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D7447"/>
    <w:multiLevelType w:val="hybridMultilevel"/>
    <w:tmpl w:val="51CEA778"/>
    <w:lvl w:ilvl="0" w:tplc="E75A265E">
      <w:start w:val="4"/>
      <w:numFmt w:val="bullet"/>
      <w:lvlText w:val=""/>
      <w:lvlJc w:val="left"/>
      <w:pPr>
        <w:ind w:left="1364" w:hanging="360"/>
      </w:pPr>
      <w:rPr>
        <w:rFonts w:ascii="Symbol" w:eastAsia="Time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8CC45A8"/>
    <w:multiLevelType w:val="hybridMultilevel"/>
    <w:tmpl w:val="E0E8ADFC"/>
    <w:lvl w:ilvl="0" w:tplc="B75A668E">
      <w:start w:val="4"/>
      <w:numFmt w:val="bullet"/>
      <w:lvlText w:val=""/>
      <w:lvlJc w:val="left"/>
      <w:pPr>
        <w:ind w:left="927" w:hanging="360"/>
      </w:pPr>
      <w:rPr>
        <w:rFonts w:ascii="Symbol" w:eastAsia="Time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B9E7640"/>
    <w:multiLevelType w:val="hybridMultilevel"/>
    <w:tmpl w:val="F462F3B6"/>
    <w:lvl w:ilvl="0" w:tplc="F6A22DE4">
      <w:start w:val="1"/>
      <w:numFmt w:val="decimal"/>
      <w:lvlText w:val="%1)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6">
    <w:nsid w:val="6E255FF3"/>
    <w:multiLevelType w:val="hybridMultilevel"/>
    <w:tmpl w:val="86EA377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7FB1771"/>
    <w:multiLevelType w:val="hybridMultilevel"/>
    <w:tmpl w:val="09DC7A34"/>
    <w:lvl w:ilvl="0" w:tplc="48B6ED38">
      <w:start w:val="1"/>
      <w:numFmt w:val="decimal"/>
      <w:lvlText w:val="%1."/>
      <w:lvlJc w:val="left"/>
      <w:pPr>
        <w:ind w:left="1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9" w:hanging="360"/>
      </w:pPr>
    </w:lvl>
    <w:lvl w:ilvl="2" w:tplc="0419001B" w:tentative="1">
      <w:start w:val="1"/>
      <w:numFmt w:val="lowerRoman"/>
      <w:lvlText w:val="%3."/>
      <w:lvlJc w:val="right"/>
      <w:pPr>
        <w:ind w:left="2709" w:hanging="180"/>
      </w:pPr>
    </w:lvl>
    <w:lvl w:ilvl="3" w:tplc="0419000F" w:tentative="1">
      <w:start w:val="1"/>
      <w:numFmt w:val="decimal"/>
      <w:lvlText w:val="%4."/>
      <w:lvlJc w:val="left"/>
      <w:pPr>
        <w:ind w:left="3429" w:hanging="360"/>
      </w:pPr>
    </w:lvl>
    <w:lvl w:ilvl="4" w:tplc="04190019" w:tentative="1">
      <w:start w:val="1"/>
      <w:numFmt w:val="lowerLetter"/>
      <w:lvlText w:val="%5."/>
      <w:lvlJc w:val="left"/>
      <w:pPr>
        <w:ind w:left="4149" w:hanging="360"/>
      </w:pPr>
    </w:lvl>
    <w:lvl w:ilvl="5" w:tplc="0419001B" w:tentative="1">
      <w:start w:val="1"/>
      <w:numFmt w:val="lowerRoman"/>
      <w:lvlText w:val="%6."/>
      <w:lvlJc w:val="right"/>
      <w:pPr>
        <w:ind w:left="4869" w:hanging="180"/>
      </w:pPr>
    </w:lvl>
    <w:lvl w:ilvl="6" w:tplc="0419000F" w:tentative="1">
      <w:start w:val="1"/>
      <w:numFmt w:val="decimal"/>
      <w:lvlText w:val="%7."/>
      <w:lvlJc w:val="left"/>
      <w:pPr>
        <w:ind w:left="5589" w:hanging="360"/>
      </w:pPr>
    </w:lvl>
    <w:lvl w:ilvl="7" w:tplc="04190019" w:tentative="1">
      <w:start w:val="1"/>
      <w:numFmt w:val="lowerLetter"/>
      <w:lvlText w:val="%8."/>
      <w:lvlJc w:val="left"/>
      <w:pPr>
        <w:ind w:left="6309" w:hanging="360"/>
      </w:pPr>
    </w:lvl>
    <w:lvl w:ilvl="8" w:tplc="041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8">
    <w:nsid w:val="7EC52ECC"/>
    <w:multiLevelType w:val="hybridMultilevel"/>
    <w:tmpl w:val="669A8032"/>
    <w:lvl w:ilvl="0" w:tplc="64AA6300">
      <w:start w:val="4"/>
      <w:numFmt w:val="bullet"/>
      <w:lvlText w:val=""/>
      <w:lvlJc w:val="left"/>
      <w:pPr>
        <w:ind w:left="1004" w:hanging="360"/>
      </w:pPr>
      <w:rPr>
        <w:rFonts w:ascii="Symbol" w:eastAsia="Time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6711"/>
    <w:rsid w:val="00003667"/>
    <w:rsid w:val="000630ED"/>
    <w:rsid w:val="000831EF"/>
    <w:rsid w:val="000853F4"/>
    <w:rsid w:val="00093145"/>
    <w:rsid w:val="0009449D"/>
    <w:rsid w:val="000A26AC"/>
    <w:rsid w:val="001007F1"/>
    <w:rsid w:val="0010626D"/>
    <w:rsid w:val="00133C91"/>
    <w:rsid w:val="00136EE8"/>
    <w:rsid w:val="0016669C"/>
    <w:rsid w:val="001A42C4"/>
    <w:rsid w:val="001A7183"/>
    <w:rsid w:val="001B3EBA"/>
    <w:rsid w:val="001D38CE"/>
    <w:rsid w:val="002875DF"/>
    <w:rsid w:val="002A0993"/>
    <w:rsid w:val="002A3CB3"/>
    <w:rsid w:val="002E1124"/>
    <w:rsid w:val="00371C69"/>
    <w:rsid w:val="00385FCA"/>
    <w:rsid w:val="003B6060"/>
    <w:rsid w:val="003D5704"/>
    <w:rsid w:val="003E4266"/>
    <w:rsid w:val="003E43C4"/>
    <w:rsid w:val="004003FC"/>
    <w:rsid w:val="00444C0B"/>
    <w:rsid w:val="0044664C"/>
    <w:rsid w:val="004A2963"/>
    <w:rsid w:val="004B4EB6"/>
    <w:rsid w:val="004C6623"/>
    <w:rsid w:val="004D2EB4"/>
    <w:rsid w:val="004D3A3C"/>
    <w:rsid w:val="004F3DB2"/>
    <w:rsid w:val="00504ECD"/>
    <w:rsid w:val="00516FDE"/>
    <w:rsid w:val="00531459"/>
    <w:rsid w:val="005C38F6"/>
    <w:rsid w:val="005D07C0"/>
    <w:rsid w:val="005F6A56"/>
    <w:rsid w:val="006027EA"/>
    <w:rsid w:val="0063402E"/>
    <w:rsid w:val="006440E9"/>
    <w:rsid w:val="006C14EF"/>
    <w:rsid w:val="006C2BBE"/>
    <w:rsid w:val="006F16D4"/>
    <w:rsid w:val="00737A22"/>
    <w:rsid w:val="00741A7B"/>
    <w:rsid w:val="007A5B3E"/>
    <w:rsid w:val="00805EE7"/>
    <w:rsid w:val="008375FB"/>
    <w:rsid w:val="008447B8"/>
    <w:rsid w:val="008C4099"/>
    <w:rsid w:val="008C6DC5"/>
    <w:rsid w:val="008D153E"/>
    <w:rsid w:val="008D15E3"/>
    <w:rsid w:val="008D6136"/>
    <w:rsid w:val="008E3E79"/>
    <w:rsid w:val="008E6574"/>
    <w:rsid w:val="008F1213"/>
    <w:rsid w:val="009135BA"/>
    <w:rsid w:val="00917AE4"/>
    <w:rsid w:val="00937D27"/>
    <w:rsid w:val="00937DDE"/>
    <w:rsid w:val="009D39D6"/>
    <w:rsid w:val="00A63FE2"/>
    <w:rsid w:val="00A65369"/>
    <w:rsid w:val="00AA6E12"/>
    <w:rsid w:val="00B122ED"/>
    <w:rsid w:val="00B128BB"/>
    <w:rsid w:val="00B259C3"/>
    <w:rsid w:val="00B26711"/>
    <w:rsid w:val="00B51DD6"/>
    <w:rsid w:val="00B604C4"/>
    <w:rsid w:val="00B71D81"/>
    <w:rsid w:val="00B81AC8"/>
    <w:rsid w:val="00BB50D0"/>
    <w:rsid w:val="00BD4AC8"/>
    <w:rsid w:val="00BD6364"/>
    <w:rsid w:val="00BE3481"/>
    <w:rsid w:val="00C04BAB"/>
    <w:rsid w:val="00C0736B"/>
    <w:rsid w:val="00C54CED"/>
    <w:rsid w:val="00C93C48"/>
    <w:rsid w:val="00CE5C33"/>
    <w:rsid w:val="00D66698"/>
    <w:rsid w:val="00D67ECD"/>
    <w:rsid w:val="00DA0946"/>
    <w:rsid w:val="00DC1A05"/>
    <w:rsid w:val="00DE4D82"/>
    <w:rsid w:val="00E37A34"/>
    <w:rsid w:val="00E5786F"/>
    <w:rsid w:val="00E74008"/>
    <w:rsid w:val="00E8559E"/>
    <w:rsid w:val="00E87828"/>
    <w:rsid w:val="00E905D5"/>
    <w:rsid w:val="00ED3AF4"/>
    <w:rsid w:val="00EE6122"/>
    <w:rsid w:val="00EE790E"/>
    <w:rsid w:val="00EF3B1C"/>
    <w:rsid w:val="00F177AF"/>
    <w:rsid w:val="00F408FC"/>
    <w:rsid w:val="00FA3303"/>
    <w:rsid w:val="00FF2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56"/>
  </w:style>
  <w:style w:type="paragraph" w:styleId="1">
    <w:name w:val="heading 1"/>
    <w:basedOn w:val="10"/>
    <w:next w:val="10"/>
    <w:rsid w:val="00B267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267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267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267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267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267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26711"/>
  </w:style>
  <w:style w:type="table" w:customStyle="1" w:styleId="TableNormal">
    <w:name w:val="Table Normal"/>
    <w:rsid w:val="00B26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267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267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E4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3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85FCA"/>
    <w:rPr>
      <w:color w:val="0000FF"/>
      <w:u w:val="single"/>
    </w:rPr>
  </w:style>
  <w:style w:type="character" w:customStyle="1" w:styleId="user-accountsubname">
    <w:name w:val="user-account__subname"/>
    <w:basedOn w:val="a0"/>
    <w:rsid w:val="00DC1A05"/>
  </w:style>
  <w:style w:type="paragraph" w:styleId="a8">
    <w:name w:val="Normal (Web)"/>
    <w:basedOn w:val="a"/>
    <w:uiPriority w:val="99"/>
    <w:unhideWhenUsed/>
    <w:rsid w:val="00BD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D4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etenki.altaiskie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k-sokol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ADA8-C91E-4DF5-86AD-10A18227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dcterms:created xsi:type="dcterms:W3CDTF">2023-02-27T10:05:00Z</dcterms:created>
  <dcterms:modified xsi:type="dcterms:W3CDTF">2023-03-05T13:46:00Z</dcterms:modified>
</cp:coreProperties>
</file>