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FE" w:rsidRPr="00B41137" w:rsidRDefault="00C138B1" w:rsidP="00B411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</w:t>
      </w:r>
      <w:r w:rsidR="0091333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предложения</w:t>
      </w:r>
      <w:r w:rsidR="0091333A">
        <w:rPr>
          <w:rFonts w:ascii="Times New Roman" w:hAnsi="Times New Roman" w:cs="Times New Roman"/>
          <w:sz w:val="26"/>
          <w:szCs w:val="26"/>
        </w:rPr>
        <w:t>)</w:t>
      </w:r>
    </w:p>
    <w:p w:rsidR="0091333A" w:rsidRDefault="00B41137" w:rsidP="00B411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137">
        <w:rPr>
          <w:rFonts w:ascii="Times New Roman" w:hAnsi="Times New Roman" w:cs="Times New Roman"/>
          <w:sz w:val="26"/>
          <w:szCs w:val="26"/>
        </w:rPr>
        <w:t xml:space="preserve">для </w:t>
      </w:r>
      <w:r w:rsidR="0091333A">
        <w:rPr>
          <w:rFonts w:ascii="Times New Roman" w:hAnsi="Times New Roman" w:cs="Times New Roman"/>
          <w:sz w:val="26"/>
          <w:szCs w:val="26"/>
        </w:rPr>
        <w:t xml:space="preserve">рассмотрения на </w:t>
      </w:r>
      <w:r w:rsidR="00C138B1">
        <w:rPr>
          <w:rFonts w:ascii="Times New Roman" w:hAnsi="Times New Roman" w:cs="Times New Roman"/>
          <w:sz w:val="26"/>
          <w:szCs w:val="26"/>
        </w:rPr>
        <w:t xml:space="preserve">деловой встрече представителей </w:t>
      </w:r>
      <w:proofErr w:type="spellStart"/>
      <w:proofErr w:type="gramStart"/>
      <w:r w:rsidR="00C138B1">
        <w:rPr>
          <w:rFonts w:ascii="Times New Roman" w:hAnsi="Times New Roman" w:cs="Times New Roman"/>
          <w:sz w:val="26"/>
          <w:szCs w:val="26"/>
        </w:rPr>
        <w:t>бизнес-объединений</w:t>
      </w:r>
      <w:proofErr w:type="spellEnd"/>
      <w:proofErr w:type="gramEnd"/>
      <w:r w:rsidR="009133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333A" w:rsidRDefault="0091333A" w:rsidP="00B411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8805C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уководител</w:t>
      </w:r>
      <w:r w:rsidR="00C138B1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Данкверт</w:t>
      </w:r>
      <w:r w:rsidR="00C138B1">
        <w:rPr>
          <w:rFonts w:ascii="Times New Roman" w:hAnsi="Times New Roman" w:cs="Times New Roman"/>
          <w:sz w:val="26"/>
          <w:szCs w:val="26"/>
        </w:rPr>
        <w:t>ом</w:t>
      </w:r>
      <w:proofErr w:type="spellEnd"/>
    </w:p>
    <w:p w:rsidR="00B41137" w:rsidRDefault="005564B5" w:rsidP="00B411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март </w:t>
      </w:r>
      <w:r w:rsidR="00B41137" w:rsidRPr="00B41137">
        <w:rPr>
          <w:rFonts w:ascii="Times New Roman" w:hAnsi="Times New Roman" w:cs="Times New Roman"/>
          <w:sz w:val="26"/>
          <w:szCs w:val="26"/>
        </w:rPr>
        <w:t xml:space="preserve"> 202</w:t>
      </w:r>
      <w:r w:rsidR="00C138B1">
        <w:rPr>
          <w:rFonts w:ascii="Times New Roman" w:hAnsi="Times New Roman" w:cs="Times New Roman"/>
          <w:sz w:val="26"/>
          <w:szCs w:val="26"/>
        </w:rPr>
        <w:t>3</w:t>
      </w:r>
      <w:r w:rsidR="00B41137" w:rsidRPr="00B4113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41137" w:rsidRPr="00B41137" w:rsidRDefault="00B41137" w:rsidP="00B411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6804"/>
        <w:gridCol w:w="2375"/>
      </w:tblGrid>
      <w:tr w:rsidR="0091333A" w:rsidRPr="00B41137" w:rsidTr="00F97C9B">
        <w:tc>
          <w:tcPr>
            <w:tcW w:w="10030" w:type="dxa"/>
            <w:gridSpan w:val="3"/>
            <w:vAlign w:val="center"/>
          </w:tcPr>
          <w:p w:rsidR="0091333A" w:rsidRPr="0091333A" w:rsidRDefault="008805C9" w:rsidP="009133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для обсуждения с Р</w:t>
            </w:r>
            <w:r w:rsidR="0091333A" w:rsidRPr="009133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уководителем </w:t>
            </w:r>
            <w:proofErr w:type="spellStart"/>
            <w:r w:rsidR="0091333A" w:rsidRPr="0091333A">
              <w:rPr>
                <w:rFonts w:ascii="Times New Roman" w:hAnsi="Times New Roman" w:cs="Times New Roman"/>
                <w:b/>
                <w:sz w:val="26"/>
                <w:szCs w:val="26"/>
              </w:rPr>
              <w:t>Россельхознадзора</w:t>
            </w:r>
            <w:proofErr w:type="spellEnd"/>
            <w:r w:rsidR="0091333A" w:rsidRPr="009133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С.А. </w:t>
            </w:r>
            <w:proofErr w:type="spellStart"/>
            <w:r w:rsidR="0091333A" w:rsidRPr="0091333A">
              <w:rPr>
                <w:rFonts w:ascii="Times New Roman" w:hAnsi="Times New Roman" w:cs="Times New Roman"/>
                <w:b/>
                <w:sz w:val="26"/>
                <w:szCs w:val="26"/>
              </w:rPr>
              <w:t>Данквертом</w:t>
            </w:r>
            <w:proofErr w:type="spellEnd"/>
          </w:p>
        </w:tc>
      </w:tr>
      <w:tr w:rsidR="0091333A" w:rsidRPr="00B41137" w:rsidTr="005C65D6">
        <w:tc>
          <w:tcPr>
            <w:tcW w:w="851" w:type="dxa"/>
            <w:vAlign w:val="center"/>
          </w:tcPr>
          <w:p w:rsidR="0091333A" w:rsidRDefault="0091333A" w:rsidP="00855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91333A" w:rsidRPr="00B41137" w:rsidRDefault="0091333A" w:rsidP="00855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91333A" w:rsidRPr="00B41137" w:rsidRDefault="0091333A" w:rsidP="0091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Текст вопроса</w:t>
            </w:r>
            <w:r w:rsidR="00C138B1">
              <w:rPr>
                <w:rFonts w:ascii="Times New Roman" w:hAnsi="Times New Roman" w:cs="Times New Roman"/>
                <w:sz w:val="26"/>
                <w:szCs w:val="26"/>
              </w:rPr>
              <w:t xml:space="preserve"> (предложения)</w:t>
            </w:r>
          </w:p>
        </w:tc>
        <w:tc>
          <w:tcPr>
            <w:tcW w:w="2375" w:type="dxa"/>
            <w:vAlign w:val="center"/>
          </w:tcPr>
          <w:p w:rsidR="0091333A" w:rsidRPr="00B41137" w:rsidRDefault="0091333A" w:rsidP="00855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Кто внес</w:t>
            </w:r>
          </w:p>
        </w:tc>
      </w:tr>
      <w:tr w:rsidR="0091333A" w:rsidRPr="00B41137" w:rsidTr="005C65D6">
        <w:tc>
          <w:tcPr>
            <w:tcW w:w="851" w:type="dxa"/>
            <w:vAlign w:val="center"/>
          </w:tcPr>
          <w:p w:rsidR="0091333A" w:rsidRDefault="0091333A" w:rsidP="00B41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91333A" w:rsidRDefault="0091333A" w:rsidP="00B41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91333A" w:rsidRDefault="0091333A" w:rsidP="00B41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33A" w:rsidRPr="00B41137" w:rsidTr="005C65D6">
        <w:tc>
          <w:tcPr>
            <w:tcW w:w="851" w:type="dxa"/>
            <w:vAlign w:val="center"/>
          </w:tcPr>
          <w:p w:rsidR="0091333A" w:rsidRDefault="0091333A" w:rsidP="00B41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91333A" w:rsidRDefault="0091333A" w:rsidP="00B41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91333A" w:rsidRDefault="0091333A" w:rsidP="00B41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33A" w:rsidRPr="00B41137" w:rsidTr="005C65D6">
        <w:tc>
          <w:tcPr>
            <w:tcW w:w="851" w:type="dxa"/>
            <w:vAlign w:val="center"/>
          </w:tcPr>
          <w:p w:rsidR="0091333A" w:rsidRDefault="0091333A" w:rsidP="00B41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91333A" w:rsidRDefault="0091333A" w:rsidP="00B41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91333A" w:rsidRDefault="0091333A" w:rsidP="00B41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33A" w:rsidRPr="00B41137" w:rsidTr="005C65D6">
        <w:tc>
          <w:tcPr>
            <w:tcW w:w="851" w:type="dxa"/>
            <w:vAlign w:val="center"/>
          </w:tcPr>
          <w:p w:rsidR="0091333A" w:rsidRDefault="0091333A" w:rsidP="00B41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91333A" w:rsidRDefault="0091333A" w:rsidP="00B41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91333A" w:rsidRDefault="0091333A" w:rsidP="00B411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65D6" w:rsidRPr="00B41137" w:rsidRDefault="005C65D6" w:rsidP="005C65D6">
      <w:pPr>
        <w:pStyle w:val="rmcmrqqx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sectPr w:rsidR="005C65D6" w:rsidRPr="00B41137" w:rsidSect="0076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1137"/>
    <w:rsid w:val="001549FF"/>
    <w:rsid w:val="001A7138"/>
    <w:rsid w:val="005564B5"/>
    <w:rsid w:val="005B6AE0"/>
    <w:rsid w:val="005C65D6"/>
    <w:rsid w:val="00657619"/>
    <w:rsid w:val="006F3F62"/>
    <w:rsid w:val="00761EFE"/>
    <w:rsid w:val="008805C9"/>
    <w:rsid w:val="0091333A"/>
    <w:rsid w:val="00A65E89"/>
    <w:rsid w:val="00B41137"/>
    <w:rsid w:val="00BA46D5"/>
    <w:rsid w:val="00C1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mrqqx">
    <w:name w:val="rmcmrqqx"/>
    <w:basedOn w:val="a"/>
    <w:rsid w:val="005C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Anosov</dc:creator>
  <cp:lastModifiedBy>Anosov</cp:lastModifiedBy>
  <cp:revision>8</cp:revision>
  <dcterms:created xsi:type="dcterms:W3CDTF">2020-08-25T14:19:00Z</dcterms:created>
  <dcterms:modified xsi:type="dcterms:W3CDTF">2023-02-08T08:35:00Z</dcterms:modified>
</cp:coreProperties>
</file>