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A2" w:rsidRPr="00ED28DE" w:rsidRDefault="00926D4D" w:rsidP="00095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28DE">
        <w:rPr>
          <w:rFonts w:ascii="Times New Roman" w:hAnsi="Times New Roman" w:cs="Times New Roman"/>
          <w:b/>
          <w:sz w:val="28"/>
          <w:szCs w:val="28"/>
        </w:rPr>
        <w:t>реимущества использования Единого налогового счета</w:t>
      </w:r>
      <w:r w:rsidRPr="00E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будет </w:t>
      </w:r>
      <w:r w:rsidRPr="00ED28DE">
        <w:rPr>
          <w:rFonts w:ascii="Times New Roman" w:hAnsi="Times New Roman" w:cs="Times New Roman"/>
          <w:b/>
          <w:sz w:val="28"/>
          <w:szCs w:val="28"/>
        </w:rPr>
        <w:t>обсудить</w:t>
      </w:r>
      <w:r w:rsidRPr="00E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B4" w:rsidRPr="00ED28DE">
        <w:rPr>
          <w:rFonts w:ascii="Times New Roman" w:hAnsi="Times New Roman" w:cs="Times New Roman"/>
          <w:b/>
          <w:sz w:val="28"/>
          <w:szCs w:val="28"/>
        </w:rPr>
        <w:t>1</w:t>
      </w:r>
      <w:r w:rsidR="00207070" w:rsidRPr="002070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2022 года в 13 часов</w:t>
      </w:r>
    </w:p>
    <w:p w:rsidR="001C30A2" w:rsidRPr="000952B4" w:rsidRDefault="001C30A2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C3" w:rsidRPr="000952B4" w:rsidRDefault="001C30A2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4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Новосибирской области совместно с Новосибирским региональным отделением «ОПОРЫ РОССИИ» проведет </w:t>
      </w:r>
      <w:r w:rsidR="00207070" w:rsidRPr="00ED28DE">
        <w:rPr>
          <w:rFonts w:ascii="Times New Roman" w:hAnsi="Times New Roman" w:cs="Times New Roman"/>
          <w:b/>
          <w:sz w:val="28"/>
          <w:szCs w:val="28"/>
        </w:rPr>
        <w:t>1</w:t>
      </w:r>
      <w:r w:rsidR="00207070" w:rsidRPr="00207070">
        <w:rPr>
          <w:rFonts w:ascii="Times New Roman" w:hAnsi="Times New Roman" w:cs="Times New Roman"/>
          <w:b/>
          <w:sz w:val="28"/>
          <w:szCs w:val="28"/>
        </w:rPr>
        <w:t>2</w:t>
      </w:r>
      <w:r w:rsidR="00207070" w:rsidRPr="00ED28DE">
        <w:rPr>
          <w:rFonts w:ascii="Times New Roman" w:hAnsi="Times New Roman" w:cs="Times New Roman"/>
          <w:b/>
          <w:sz w:val="28"/>
          <w:szCs w:val="28"/>
        </w:rPr>
        <w:t xml:space="preserve"> мая 2022 года </w:t>
      </w:r>
      <w:r w:rsidRPr="000952B4">
        <w:rPr>
          <w:rFonts w:ascii="Times New Roman" w:hAnsi="Times New Roman" w:cs="Times New Roman"/>
          <w:sz w:val="28"/>
          <w:szCs w:val="28"/>
        </w:rPr>
        <w:t xml:space="preserve">для налогоплательщиков </w:t>
      </w:r>
      <w:proofErr w:type="spellStart"/>
      <w:r w:rsidRPr="000952B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952B4">
        <w:rPr>
          <w:rFonts w:ascii="Times New Roman" w:hAnsi="Times New Roman" w:cs="Times New Roman"/>
          <w:sz w:val="28"/>
          <w:szCs w:val="28"/>
        </w:rPr>
        <w:t xml:space="preserve"> в целях обсуждения преимуществ использования </w:t>
      </w:r>
      <w:r w:rsidR="008B62CB" w:rsidRPr="000952B4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0952B4">
        <w:rPr>
          <w:rFonts w:ascii="Times New Roman" w:hAnsi="Times New Roman" w:cs="Times New Roman"/>
          <w:sz w:val="28"/>
          <w:szCs w:val="28"/>
        </w:rPr>
        <w:t xml:space="preserve">Единого налогового счета (ЕНС) </w:t>
      </w:r>
      <w:r w:rsidR="008B62CB" w:rsidRPr="000952B4">
        <w:rPr>
          <w:rFonts w:ascii="Times New Roman" w:hAnsi="Times New Roman" w:cs="Times New Roman"/>
          <w:sz w:val="28"/>
          <w:szCs w:val="28"/>
        </w:rPr>
        <w:t>–</w:t>
      </w:r>
      <w:r w:rsidRPr="000952B4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8B62CB" w:rsidRPr="000952B4">
        <w:rPr>
          <w:rFonts w:ascii="Times New Roman" w:hAnsi="Times New Roman" w:cs="Times New Roman"/>
          <w:sz w:val="28"/>
          <w:szCs w:val="28"/>
        </w:rPr>
        <w:t xml:space="preserve"> простой и прозрачной формы расчетов с бюджетом.</w:t>
      </w:r>
    </w:p>
    <w:p w:rsidR="001C30A2" w:rsidRPr="000952B4" w:rsidRDefault="001C30A2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4">
        <w:rPr>
          <w:rFonts w:ascii="Times New Roman" w:hAnsi="Times New Roman" w:cs="Times New Roman"/>
          <w:sz w:val="28"/>
          <w:szCs w:val="28"/>
        </w:rPr>
        <w:t>О проекте Федерального закона №</w:t>
      </w:r>
      <w:r w:rsidR="000952B4">
        <w:rPr>
          <w:rFonts w:ascii="Times New Roman" w:hAnsi="Times New Roman" w:cs="Times New Roman"/>
          <w:sz w:val="28"/>
          <w:szCs w:val="28"/>
        </w:rPr>
        <w:t> </w:t>
      </w:r>
      <w:r w:rsidRPr="000952B4">
        <w:rPr>
          <w:rFonts w:ascii="Times New Roman" w:hAnsi="Times New Roman" w:cs="Times New Roman"/>
          <w:sz w:val="28"/>
          <w:szCs w:val="28"/>
        </w:rPr>
        <w:t xml:space="preserve">46702-8, которым предлагается </w:t>
      </w:r>
      <w:r w:rsidR="00154680" w:rsidRPr="000952B4">
        <w:rPr>
          <w:rFonts w:ascii="Times New Roman" w:hAnsi="Times New Roman" w:cs="Times New Roman"/>
          <w:sz w:val="28"/>
          <w:szCs w:val="28"/>
        </w:rPr>
        <w:t xml:space="preserve">ввести институт </w:t>
      </w:r>
      <w:r w:rsidR="000952B4">
        <w:rPr>
          <w:rFonts w:ascii="Times New Roman" w:hAnsi="Times New Roman" w:cs="Times New Roman"/>
          <w:sz w:val="28"/>
          <w:szCs w:val="28"/>
        </w:rPr>
        <w:t>ЕНС</w:t>
      </w:r>
      <w:r w:rsidR="00154680" w:rsidRPr="000952B4">
        <w:rPr>
          <w:rFonts w:ascii="Times New Roman" w:hAnsi="Times New Roman" w:cs="Times New Roman"/>
          <w:sz w:val="28"/>
          <w:szCs w:val="28"/>
        </w:rPr>
        <w:t xml:space="preserve">, расскажет начальник отдела расчетов с бюджетом УФНС России по Новосибирской области </w:t>
      </w:r>
      <w:r w:rsidR="00154680" w:rsidRPr="000952B4">
        <w:rPr>
          <w:rFonts w:ascii="Times New Roman" w:hAnsi="Times New Roman" w:cs="Times New Roman"/>
          <w:b/>
          <w:sz w:val="28"/>
          <w:szCs w:val="28"/>
        </w:rPr>
        <w:t>Марина Петровна Крапивина</w:t>
      </w:r>
      <w:r w:rsidR="00154680" w:rsidRPr="000952B4">
        <w:rPr>
          <w:rFonts w:ascii="Times New Roman" w:hAnsi="Times New Roman" w:cs="Times New Roman"/>
          <w:sz w:val="28"/>
          <w:szCs w:val="28"/>
        </w:rPr>
        <w:t>.</w:t>
      </w:r>
    </w:p>
    <w:p w:rsidR="00154680" w:rsidRPr="000952B4" w:rsidRDefault="00154680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4">
        <w:rPr>
          <w:rFonts w:ascii="Times New Roman" w:hAnsi="Times New Roman" w:cs="Times New Roman"/>
          <w:sz w:val="28"/>
          <w:szCs w:val="28"/>
        </w:rPr>
        <w:t xml:space="preserve">Начало обсуждения – </w:t>
      </w:r>
      <w:r w:rsidRPr="00207070">
        <w:rPr>
          <w:rFonts w:ascii="Times New Roman" w:hAnsi="Times New Roman" w:cs="Times New Roman"/>
          <w:b/>
          <w:sz w:val="28"/>
          <w:szCs w:val="28"/>
        </w:rPr>
        <w:t>в 13 часов</w:t>
      </w:r>
      <w:r w:rsidRPr="000952B4">
        <w:rPr>
          <w:rFonts w:ascii="Times New Roman" w:hAnsi="Times New Roman" w:cs="Times New Roman"/>
          <w:sz w:val="28"/>
          <w:szCs w:val="28"/>
        </w:rPr>
        <w:t>.</w:t>
      </w:r>
    </w:p>
    <w:p w:rsidR="00154680" w:rsidRPr="00931175" w:rsidRDefault="00154680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hyperlink r:id="rId5" w:history="1">
        <w:r w:rsidR="00931175" w:rsidRPr="00101BBD">
          <w:rPr>
            <w:rStyle w:val="a3"/>
            <w:rFonts w:ascii="Times New Roman" w:hAnsi="Times New Roman" w:cs="Times New Roman"/>
            <w:sz w:val="28"/>
            <w:szCs w:val="28"/>
          </w:rPr>
          <w:t>https://vk.com/nso_opora?z=video-128774762_456239142%2Fvideos-128774762%2Fpl_-128774762_-2</w:t>
        </w:r>
      </w:hyperlink>
    </w:p>
    <w:p w:rsidR="00154680" w:rsidRDefault="00154680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4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8B62CB" w:rsidRPr="000952B4">
        <w:rPr>
          <w:rFonts w:ascii="Times New Roman" w:hAnsi="Times New Roman" w:cs="Times New Roman"/>
          <w:sz w:val="28"/>
          <w:szCs w:val="28"/>
        </w:rPr>
        <w:t xml:space="preserve">брошюру «ЕНС 36.6 – Здоровый расчет по налогам» в форме «вопрос-ответ», а также краткий буклет о преимуществах ЕНС можно по ссылке </w:t>
      </w:r>
      <w:hyperlink r:id="rId6" w:history="1">
        <w:r w:rsidR="00ED28DE" w:rsidRPr="00101BBD">
          <w:rPr>
            <w:rStyle w:val="a3"/>
            <w:rFonts w:ascii="Times New Roman" w:hAnsi="Times New Roman" w:cs="Times New Roman"/>
            <w:sz w:val="28"/>
            <w:szCs w:val="28"/>
          </w:rPr>
          <w:t>https://disk.yandex.ru/d/fGvOXxpVGjakTg</w:t>
        </w:r>
      </w:hyperlink>
    </w:p>
    <w:p w:rsidR="00154680" w:rsidRDefault="00154680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4">
        <w:rPr>
          <w:rFonts w:ascii="Times New Roman" w:hAnsi="Times New Roman" w:cs="Times New Roman"/>
          <w:sz w:val="28"/>
          <w:szCs w:val="28"/>
        </w:rPr>
        <w:t xml:space="preserve">Свое мнение о концепции ЕНС и готовности перейти к данной форме расчетов с бюджетом просим направить </w:t>
      </w:r>
      <w:r w:rsidRPr="000952B4">
        <w:rPr>
          <w:rFonts w:ascii="Times New Roman" w:hAnsi="Times New Roman" w:cs="Times New Roman"/>
          <w:b/>
          <w:sz w:val="28"/>
          <w:szCs w:val="28"/>
        </w:rPr>
        <w:t>не позднее 13.05.2022</w:t>
      </w:r>
      <w:r w:rsidRPr="000952B4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ED28DE" w:rsidRPr="0010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vebinar</w:t>
        </w:r>
        <w:r w:rsidR="00ED28DE" w:rsidRPr="00101BBD">
          <w:rPr>
            <w:rStyle w:val="a3"/>
            <w:rFonts w:ascii="Times New Roman" w:hAnsi="Times New Roman" w:cs="Times New Roman"/>
            <w:sz w:val="28"/>
            <w:szCs w:val="28"/>
          </w:rPr>
          <w:t>2020-2021@</w:t>
        </w:r>
        <w:r w:rsidR="00ED28DE" w:rsidRPr="0010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D28DE" w:rsidRPr="00101B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28DE" w:rsidRPr="00101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8DE" w:rsidRPr="00ED28DE">
        <w:rPr>
          <w:rFonts w:ascii="Times New Roman" w:hAnsi="Times New Roman" w:cs="Times New Roman"/>
          <w:sz w:val="28"/>
          <w:szCs w:val="28"/>
        </w:rPr>
        <w:t xml:space="preserve"> </w:t>
      </w:r>
      <w:r w:rsidR="00ED28DE">
        <w:rPr>
          <w:rFonts w:ascii="Times New Roman" w:hAnsi="Times New Roman" w:cs="Times New Roman"/>
          <w:sz w:val="28"/>
          <w:szCs w:val="28"/>
        </w:rPr>
        <w:t>с пометкой в теме «ЕНС» и указанием наименования налогоплательщика.</w:t>
      </w:r>
    </w:p>
    <w:bookmarkEnd w:id="0"/>
    <w:p w:rsidR="00ED28DE" w:rsidRPr="00ED28DE" w:rsidRDefault="00ED28DE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мнение очень важно!</w:t>
      </w:r>
    </w:p>
    <w:p w:rsidR="008B62CB" w:rsidRPr="000952B4" w:rsidRDefault="008B62CB" w:rsidP="000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4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sectPr w:rsidR="008B62CB" w:rsidRPr="000952B4" w:rsidSect="001C30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A2"/>
    <w:rsid w:val="000952B4"/>
    <w:rsid w:val="00154680"/>
    <w:rsid w:val="001C30A2"/>
    <w:rsid w:val="00207070"/>
    <w:rsid w:val="008B62CB"/>
    <w:rsid w:val="00926D4D"/>
    <w:rsid w:val="00931175"/>
    <w:rsid w:val="0096062B"/>
    <w:rsid w:val="00B71A50"/>
    <w:rsid w:val="00ED28DE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binar2020-202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fGvOXxpVGjakTg" TargetMode="External"/><Relationship Id="rId5" Type="http://schemas.openxmlformats.org/officeDocument/2006/relationships/hyperlink" Target="https://vk.com/nso_opora?z=video-128774762_456239142%2Fvideos-128774762%2Fpl_-128774762_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user206b</cp:lastModifiedBy>
  <cp:revision>2</cp:revision>
  <dcterms:created xsi:type="dcterms:W3CDTF">2022-05-04T10:15:00Z</dcterms:created>
  <dcterms:modified xsi:type="dcterms:W3CDTF">2022-05-04T10:15:00Z</dcterms:modified>
</cp:coreProperties>
</file>