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78" w:tblpY="196"/>
        <w:tblW w:w="0" w:type="auto"/>
        <w:tblLook w:val="0000" w:firstRow="0" w:lastRow="0" w:firstColumn="0" w:lastColumn="0" w:noHBand="0" w:noVBand="0"/>
      </w:tblPr>
      <w:tblGrid>
        <w:gridCol w:w="1633"/>
        <w:gridCol w:w="1569"/>
      </w:tblGrid>
      <w:tr w:rsidR="00FB374B" w:rsidTr="00F25E9A">
        <w:trPr>
          <w:trHeight w:val="1408"/>
        </w:trPr>
        <w:tc>
          <w:tcPr>
            <w:tcW w:w="1633" w:type="dxa"/>
          </w:tcPr>
          <w:p w:rsidR="00FB374B" w:rsidRDefault="00FB374B" w:rsidP="00FB374B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  <w:drawing>
                <wp:inline distT="0" distB="0" distL="0" distR="0" wp14:anchorId="45ABAEEE" wp14:editId="6662AED5">
                  <wp:extent cx="900113" cy="857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3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74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</w:p>
        </w:tc>
        <w:tc>
          <w:tcPr>
            <w:tcW w:w="1569" w:type="dxa"/>
          </w:tcPr>
          <w:p w:rsidR="00FB374B" w:rsidRDefault="00FB374B" w:rsidP="00FB374B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  <w:drawing>
                <wp:inline distT="0" distB="0" distL="0" distR="0" wp14:anchorId="72DA216E" wp14:editId="3541630F">
                  <wp:extent cx="800100" cy="870807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01" cy="87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4B" w:rsidRPr="006F1D3D" w:rsidTr="00F25E9A">
        <w:trPr>
          <w:trHeight w:val="1665"/>
        </w:trPr>
        <w:tc>
          <w:tcPr>
            <w:tcW w:w="1633" w:type="dxa"/>
          </w:tcPr>
          <w:p w:rsidR="00FB374B" w:rsidRPr="00FB374B" w:rsidRDefault="00FB374B" w:rsidP="00FB3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36"/>
                <w:szCs w:val="28"/>
                <w:lang w:val="en-US" w:eastAsia="ru-RU"/>
              </w:rPr>
            </w:pPr>
            <w:r w:rsidRPr="00FB374B">
              <w:rPr>
                <w:b/>
                <w:bCs/>
                <w:sz w:val="20"/>
                <w:szCs w:val="20"/>
                <w:lang w:val="en-US"/>
              </w:rPr>
              <w:t>Russian of Union of Industrialists Entrepreneurs</w:t>
            </w:r>
          </w:p>
        </w:tc>
        <w:tc>
          <w:tcPr>
            <w:tcW w:w="1569" w:type="dxa"/>
          </w:tcPr>
          <w:p w:rsidR="00FB374B" w:rsidRPr="00FB374B" w:rsidRDefault="00FB374B" w:rsidP="00FB3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Ministry </w:t>
            </w:r>
            <w:r w:rsidRPr="00FB374B">
              <w:rPr>
                <w:b/>
                <w:bCs/>
                <w:sz w:val="20"/>
                <w:szCs w:val="20"/>
                <w:lang w:val="en-US"/>
              </w:rPr>
              <w:t>of Economic Development of the Russian Federation</w:t>
            </w:r>
          </w:p>
        </w:tc>
      </w:tr>
    </w:tbl>
    <w:tbl>
      <w:tblPr>
        <w:tblStyle w:val="a6"/>
        <w:tblpPr w:leftFromText="180" w:rightFromText="180" w:vertAnchor="page" w:horzAnchor="page" w:tblpX="268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76"/>
        <w:gridCol w:w="1566"/>
      </w:tblGrid>
      <w:tr w:rsidR="00F25E9A" w:rsidTr="00F25E9A">
        <w:trPr>
          <w:trHeight w:val="1452"/>
        </w:trPr>
        <w:tc>
          <w:tcPr>
            <w:tcW w:w="1384" w:type="dxa"/>
            <w:shd w:val="clear" w:color="auto" w:fill="FFFFFF" w:themeFill="background1"/>
          </w:tcPr>
          <w:p w:rsidR="00F25E9A" w:rsidRDefault="00F25E9A" w:rsidP="00F25E9A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  <w:drawing>
                <wp:inline distT="0" distB="0" distL="0" distR="0" wp14:anchorId="0C2774FB" wp14:editId="60BF6DB0">
                  <wp:extent cx="794413" cy="838200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12" cy="84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F25E9A" w:rsidRDefault="00F25E9A" w:rsidP="00F25E9A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  <w:drawing>
                <wp:inline distT="0" distB="0" distL="0" distR="0" wp14:anchorId="2ADFF518" wp14:editId="6CCA72BB">
                  <wp:extent cx="848119" cy="8382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83" cy="84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E9A" w:rsidRPr="006F1D3D" w:rsidTr="00F25E9A">
        <w:trPr>
          <w:trHeight w:val="1647"/>
        </w:trPr>
        <w:tc>
          <w:tcPr>
            <w:tcW w:w="1384" w:type="dxa"/>
            <w:shd w:val="clear" w:color="auto" w:fill="FFFFFF" w:themeFill="background1"/>
          </w:tcPr>
          <w:p w:rsidR="00F25E9A" w:rsidRPr="00F25E9A" w:rsidRDefault="00F25E9A" w:rsidP="00F25E9A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F25E9A">
              <w:rPr>
                <w:b/>
                <w:bCs/>
                <w:sz w:val="20"/>
                <w:szCs w:val="20"/>
                <w:lang w:val="en-US"/>
              </w:rPr>
              <w:t>The Embassy of Socialist  Republic of Vietnam in the Russian Federation</w:t>
            </w:r>
          </w:p>
        </w:tc>
        <w:tc>
          <w:tcPr>
            <w:tcW w:w="1418" w:type="dxa"/>
            <w:shd w:val="clear" w:color="auto" w:fill="FFFFFF" w:themeFill="background1"/>
          </w:tcPr>
          <w:p w:rsidR="00F25E9A" w:rsidRPr="00F25E9A" w:rsidRDefault="00F25E9A" w:rsidP="00F25E9A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 w:rsidRPr="00F25E9A">
              <w:rPr>
                <w:b/>
                <w:bCs/>
                <w:sz w:val="20"/>
                <w:szCs w:val="20"/>
                <w:lang w:val="en-US"/>
              </w:rPr>
              <w:t>Ministry of Planning and Investment of Vietnam</w:t>
            </w:r>
          </w:p>
        </w:tc>
      </w:tr>
    </w:tbl>
    <w:p w:rsidR="00FB374B" w:rsidRPr="00FB374B" w:rsidRDefault="00FB374B" w:rsidP="003B4482">
      <w:pPr>
        <w:jc w:val="both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FB374B" w:rsidRDefault="00FB374B" w:rsidP="003B4482">
      <w:pPr>
        <w:jc w:val="both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FB374B" w:rsidRDefault="00FB374B" w:rsidP="003B4482">
      <w:pPr>
        <w:jc w:val="both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FB374B" w:rsidRDefault="00FB374B" w:rsidP="003B4482">
      <w:pPr>
        <w:jc w:val="both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F25E9A" w:rsidRDefault="00F25E9A" w:rsidP="003B4482">
      <w:pPr>
        <w:jc w:val="both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B4482" w:rsidRPr="00F25E9A" w:rsidRDefault="003B4482" w:rsidP="003B4482">
      <w:pPr>
        <w:jc w:val="both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  <w:r w:rsidRPr="00F25E9A">
        <w:rPr>
          <w:rFonts w:ascii="Times New Roman" w:hAnsi="Times New Roman" w:cs="Times New Roman"/>
          <w:b/>
          <w:color w:val="1F497D" w:themeColor="text2"/>
          <w:sz w:val="36"/>
          <w:szCs w:val="28"/>
        </w:rPr>
        <w:t xml:space="preserve">Пакет «Генеральный партнёр Российско-Вьетнамского </w:t>
      </w:r>
      <w:r w:rsidR="00FB374B" w:rsidRPr="00F25E9A">
        <w:rPr>
          <w:rFonts w:ascii="Times New Roman" w:hAnsi="Times New Roman" w:cs="Times New Roman"/>
          <w:b/>
          <w:color w:val="1F497D" w:themeColor="text2"/>
          <w:sz w:val="36"/>
          <w:szCs w:val="28"/>
        </w:rPr>
        <w:t>бизне</w:t>
      </w:r>
      <w:r w:rsidR="00F25E9A" w:rsidRPr="00F25E9A">
        <w:rPr>
          <w:rFonts w:ascii="Times New Roman" w:hAnsi="Times New Roman" w:cs="Times New Roman"/>
          <w:b/>
          <w:color w:val="1F497D" w:themeColor="text2"/>
          <w:sz w:val="36"/>
          <w:szCs w:val="28"/>
        </w:rPr>
        <w:t>с -</w:t>
      </w:r>
      <w:r w:rsidRPr="00F25E9A">
        <w:rPr>
          <w:rFonts w:ascii="Times New Roman" w:hAnsi="Times New Roman" w:cs="Times New Roman"/>
          <w:b/>
          <w:color w:val="1F497D" w:themeColor="text2"/>
          <w:sz w:val="36"/>
          <w:szCs w:val="28"/>
        </w:rPr>
        <w:t xml:space="preserve"> </w:t>
      </w:r>
      <w:r w:rsidR="00FB374B" w:rsidRPr="00F25E9A">
        <w:rPr>
          <w:rFonts w:ascii="Times New Roman" w:hAnsi="Times New Roman" w:cs="Times New Roman"/>
          <w:b/>
          <w:color w:val="1F497D" w:themeColor="text2"/>
          <w:sz w:val="36"/>
          <w:szCs w:val="28"/>
        </w:rPr>
        <w:t>диалога</w:t>
      </w:r>
      <w:r w:rsidRPr="00F25E9A">
        <w:rPr>
          <w:rFonts w:ascii="Times New Roman" w:hAnsi="Times New Roman" w:cs="Times New Roman"/>
          <w:b/>
          <w:color w:val="1F497D" w:themeColor="text2"/>
          <w:sz w:val="36"/>
          <w:szCs w:val="28"/>
        </w:rPr>
        <w:t>» 01/12/2021</w:t>
      </w:r>
    </w:p>
    <w:p w:rsidR="003B4482" w:rsidRPr="003B4482" w:rsidRDefault="003B4482" w:rsidP="003B4482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3B4482">
        <w:rPr>
          <w:rFonts w:ascii="Times New Roman" w:hAnsi="Times New Roman" w:cs="Times New Roman"/>
          <w:b/>
          <w:sz w:val="36"/>
          <w:szCs w:val="28"/>
        </w:rPr>
        <w:t>Стоимость</w:t>
      </w:r>
      <w:r w:rsidR="00F25E9A">
        <w:rPr>
          <w:rFonts w:ascii="Times New Roman" w:hAnsi="Times New Roman" w:cs="Times New Roman"/>
          <w:b/>
          <w:sz w:val="36"/>
          <w:szCs w:val="28"/>
          <w:lang w:val="en-US"/>
        </w:rPr>
        <w:t>:</w:t>
      </w:r>
      <w:r w:rsidRPr="003B448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F1D3D">
        <w:rPr>
          <w:rFonts w:ascii="Times New Roman" w:hAnsi="Times New Roman" w:cs="Times New Roman"/>
          <w:b/>
          <w:sz w:val="36"/>
          <w:szCs w:val="28"/>
        </w:rPr>
        <w:t>750</w:t>
      </w:r>
      <w:r>
        <w:rPr>
          <w:rFonts w:ascii="Times New Roman" w:hAnsi="Times New Roman" w:cs="Times New Roman"/>
          <w:b/>
          <w:sz w:val="36"/>
          <w:szCs w:val="28"/>
        </w:rPr>
        <w:t xml:space="preserve"> 000</w:t>
      </w:r>
      <w:r w:rsidRPr="003B4482">
        <w:rPr>
          <w:rFonts w:ascii="Times New Roman" w:hAnsi="Times New Roman" w:cs="Times New Roman"/>
          <w:b/>
          <w:sz w:val="36"/>
          <w:szCs w:val="28"/>
        </w:rPr>
        <w:t xml:space="preserve"> рублей</w:t>
      </w:r>
    </w:p>
    <w:p w:rsidR="003B4482" w:rsidRDefault="003B4482" w:rsidP="003B4482">
      <w:pPr>
        <w:jc w:val="both"/>
        <w:rPr>
          <w:rFonts w:ascii="DINPro-Regular" w:hAnsi="DINPro-Regular" w:cs="DINPro-Regular"/>
          <w:sz w:val="26"/>
          <w:szCs w:val="26"/>
        </w:rPr>
      </w:pPr>
    </w:p>
    <w:p w:rsidR="00052EF1" w:rsidRDefault="003B4482" w:rsidP="007C308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4482">
        <w:rPr>
          <w:rFonts w:ascii="Times New Roman" w:hAnsi="Times New Roman" w:cs="Times New Roman"/>
          <w:sz w:val="28"/>
          <w:szCs w:val="28"/>
        </w:rPr>
        <w:t>Размещение баннера-</w:t>
      </w:r>
      <w:proofErr w:type="spellStart"/>
      <w:r w:rsidRPr="003B4482">
        <w:rPr>
          <w:rFonts w:ascii="Times New Roman" w:hAnsi="Times New Roman" w:cs="Times New Roman"/>
          <w:sz w:val="28"/>
          <w:szCs w:val="28"/>
        </w:rPr>
        <w:t>роллапа</w:t>
      </w:r>
      <w:proofErr w:type="spellEnd"/>
      <w:r w:rsidRPr="003B4482">
        <w:rPr>
          <w:rFonts w:ascii="Times New Roman" w:hAnsi="Times New Roman" w:cs="Times New Roman"/>
          <w:sz w:val="28"/>
          <w:szCs w:val="28"/>
        </w:rPr>
        <w:t xml:space="preserve"> компании в фойе конференц-зала во время мероприятия</w:t>
      </w:r>
    </w:p>
    <w:p w:rsidR="0039680D" w:rsidRPr="0039680D" w:rsidRDefault="0039680D" w:rsidP="007C3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Бизнес-встреча с Президентом Вьетнама</w:t>
      </w:r>
    </w:p>
    <w:p w:rsidR="003B4482" w:rsidRPr="003B4482" w:rsidRDefault="003B4482" w:rsidP="007C3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82">
        <w:rPr>
          <w:rFonts w:ascii="Times New Roman" w:hAnsi="Times New Roman" w:cs="Times New Roman"/>
          <w:color w:val="000000"/>
          <w:sz w:val="28"/>
          <w:szCs w:val="28"/>
        </w:rPr>
        <w:t>Размещение логотипа компании с указанием предоставленного статуса на интерактивном фоне (формат ВКС)</w:t>
      </w:r>
    </w:p>
    <w:p w:rsidR="003B4482" w:rsidRDefault="003B4482" w:rsidP="007C3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82">
        <w:rPr>
          <w:rFonts w:ascii="Times New Roman" w:hAnsi="Times New Roman" w:cs="Times New Roman"/>
          <w:color w:val="000000"/>
          <w:sz w:val="28"/>
          <w:szCs w:val="28"/>
        </w:rPr>
        <w:t xml:space="preserve">Трансляция логотипа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компании на плазменных панелях, </w:t>
      </w:r>
      <w:r w:rsidRPr="003B4482">
        <w:rPr>
          <w:rFonts w:ascii="Times New Roman" w:hAnsi="Times New Roman" w:cs="Times New Roman"/>
          <w:color w:val="000000"/>
          <w:sz w:val="28"/>
          <w:szCs w:val="28"/>
        </w:rPr>
        <w:t>расположенных в залах заседаний</w:t>
      </w:r>
    </w:p>
    <w:p w:rsidR="006F1D3D" w:rsidRPr="003B4482" w:rsidRDefault="006F1D3D" w:rsidP="007C3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логотипа на программе форума</w:t>
      </w:r>
    </w:p>
    <w:p w:rsidR="00F25E9A" w:rsidRPr="003B4482" w:rsidRDefault="00F25E9A" w:rsidP="007C3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сувенирной продукции </w:t>
      </w:r>
    </w:p>
    <w:p w:rsidR="00F25E9A" w:rsidRDefault="00F25E9A" w:rsidP="00F25E9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82" w:rsidRDefault="003B4482" w:rsidP="003B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CA" w:rsidRDefault="005727CA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3D" w:rsidRDefault="006F1D3D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3D" w:rsidRDefault="006F1D3D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3D" w:rsidRDefault="006F1D3D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3D" w:rsidRDefault="006F1D3D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3D" w:rsidRDefault="006F1D3D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3D" w:rsidRPr="006F1D3D" w:rsidRDefault="006F1D3D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CA" w:rsidRDefault="005727CA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CA" w:rsidRPr="00F25E9A" w:rsidRDefault="005727CA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27CA" w:rsidRPr="00F25E9A" w:rsidRDefault="005727CA" w:rsidP="005727CA">
      <w:pPr>
        <w:jc w:val="both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  <w:r w:rsidRPr="00F25E9A">
        <w:rPr>
          <w:rFonts w:ascii="Times New Roman" w:hAnsi="Times New Roman" w:cs="Times New Roman"/>
          <w:b/>
          <w:color w:val="1F497D" w:themeColor="text2"/>
          <w:sz w:val="36"/>
          <w:szCs w:val="28"/>
        </w:rPr>
        <w:lastRenderedPageBreak/>
        <w:t xml:space="preserve">Пакет «Партнёр Российско-Вьетнамского бизнес </w:t>
      </w:r>
      <w:r w:rsidR="00FB374B" w:rsidRPr="00F25E9A">
        <w:rPr>
          <w:rFonts w:ascii="Times New Roman" w:hAnsi="Times New Roman" w:cs="Times New Roman"/>
          <w:b/>
          <w:color w:val="1F497D" w:themeColor="text2"/>
          <w:sz w:val="36"/>
          <w:szCs w:val="28"/>
        </w:rPr>
        <w:t>диалога</w:t>
      </w:r>
      <w:r w:rsidRPr="00F25E9A">
        <w:rPr>
          <w:rFonts w:ascii="Times New Roman" w:hAnsi="Times New Roman" w:cs="Times New Roman"/>
          <w:b/>
          <w:color w:val="1F497D" w:themeColor="text2"/>
          <w:sz w:val="36"/>
          <w:szCs w:val="28"/>
        </w:rPr>
        <w:t>» 01/12/2021</w:t>
      </w:r>
    </w:p>
    <w:p w:rsidR="005727CA" w:rsidRPr="003B4482" w:rsidRDefault="005727CA" w:rsidP="005727CA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3B4482">
        <w:rPr>
          <w:rFonts w:ascii="Times New Roman" w:hAnsi="Times New Roman" w:cs="Times New Roman"/>
          <w:b/>
          <w:sz w:val="36"/>
          <w:szCs w:val="28"/>
        </w:rPr>
        <w:t>Стоимость</w:t>
      </w:r>
      <w:r w:rsidR="00F25E9A">
        <w:rPr>
          <w:rFonts w:ascii="Times New Roman" w:hAnsi="Times New Roman" w:cs="Times New Roman"/>
          <w:b/>
          <w:sz w:val="36"/>
          <w:szCs w:val="28"/>
          <w:lang w:val="en-US"/>
        </w:rPr>
        <w:t>:</w:t>
      </w:r>
      <w:r w:rsidRPr="003B448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D5D4F">
        <w:rPr>
          <w:rFonts w:ascii="Times New Roman" w:hAnsi="Times New Roman" w:cs="Times New Roman"/>
          <w:b/>
          <w:sz w:val="36"/>
          <w:szCs w:val="28"/>
        </w:rPr>
        <w:t>30</w:t>
      </w:r>
      <w:bookmarkStart w:id="0" w:name="_GoBack"/>
      <w:bookmarkEnd w:id="0"/>
      <w:r w:rsidR="006F1D3D">
        <w:rPr>
          <w:rFonts w:ascii="Times New Roman" w:hAnsi="Times New Roman" w:cs="Times New Roman"/>
          <w:b/>
          <w:sz w:val="36"/>
          <w:szCs w:val="28"/>
        </w:rPr>
        <w:t>0</w:t>
      </w:r>
      <w:r>
        <w:rPr>
          <w:rFonts w:ascii="Times New Roman" w:hAnsi="Times New Roman" w:cs="Times New Roman"/>
          <w:b/>
          <w:sz w:val="36"/>
          <w:szCs w:val="28"/>
        </w:rPr>
        <w:t xml:space="preserve"> 000</w:t>
      </w:r>
      <w:r w:rsidRPr="003B4482">
        <w:rPr>
          <w:rFonts w:ascii="Times New Roman" w:hAnsi="Times New Roman" w:cs="Times New Roman"/>
          <w:b/>
          <w:sz w:val="36"/>
          <w:szCs w:val="28"/>
        </w:rPr>
        <w:t xml:space="preserve"> рублей</w:t>
      </w:r>
    </w:p>
    <w:p w:rsidR="005727CA" w:rsidRDefault="005727CA" w:rsidP="005727CA">
      <w:pPr>
        <w:jc w:val="both"/>
        <w:rPr>
          <w:rFonts w:ascii="DINPro-Regular" w:hAnsi="DINPro-Regular" w:cs="DINPro-Regular"/>
          <w:sz w:val="26"/>
          <w:szCs w:val="26"/>
        </w:rPr>
      </w:pPr>
    </w:p>
    <w:p w:rsidR="005727CA" w:rsidRPr="003B4482" w:rsidRDefault="005727CA" w:rsidP="007C308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4482">
        <w:rPr>
          <w:rFonts w:ascii="Times New Roman" w:hAnsi="Times New Roman" w:cs="Times New Roman"/>
          <w:sz w:val="28"/>
          <w:szCs w:val="28"/>
        </w:rPr>
        <w:t>Размещение баннера-</w:t>
      </w:r>
      <w:proofErr w:type="spellStart"/>
      <w:r w:rsidRPr="003B4482">
        <w:rPr>
          <w:rFonts w:ascii="Times New Roman" w:hAnsi="Times New Roman" w:cs="Times New Roman"/>
          <w:sz w:val="28"/>
          <w:szCs w:val="28"/>
        </w:rPr>
        <w:t>роллапа</w:t>
      </w:r>
      <w:proofErr w:type="spellEnd"/>
      <w:r w:rsidRPr="003B4482">
        <w:rPr>
          <w:rFonts w:ascii="Times New Roman" w:hAnsi="Times New Roman" w:cs="Times New Roman"/>
          <w:sz w:val="28"/>
          <w:szCs w:val="28"/>
        </w:rPr>
        <w:t xml:space="preserve"> компании в фойе конференц-зала во время мероприятия</w:t>
      </w:r>
    </w:p>
    <w:p w:rsidR="005727CA" w:rsidRDefault="005727CA" w:rsidP="007C3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82">
        <w:rPr>
          <w:rFonts w:ascii="Times New Roman" w:hAnsi="Times New Roman" w:cs="Times New Roman"/>
          <w:color w:val="000000"/>
          <w:sz w:val="28"/>
          <w:szCs w:val="28"/>
        </w:rPr>
        <w:t xml:space="preserve">Трансляция логотипа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компании на плазменных панелях, </w:t>
      </w:r>
      <w:r w:rsidRPr="003B4482">
        <w:rPr>
          <w:rFonts w:ascii="Times New Roman" w:hAnsi="Times New Roman" w:cs="Times New Roman"/>
          <w:color w:val="000000"/>
          <w:sz w:val="28"/>
          <w:szCs w:val="28"/>
        </w:rPr>
        <w:t>расположенных в залах заседаний</w:t>
      </w:r>
    </w:p>
    <w:p w:rsidR="00F25E9A" w:rsidRDefault="00F25E9A" w:rsidP="007C30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сувенирной продукции </w:t>
      </w:r>
    </w:p>
    <w:p w:rsidR="006F1D3D" w:rsidRPr="003B4482" w:rsidRDefault="006F1D3D" w:rsidP="006F1D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логотипа на программе форума</w:t>
      </w:r>
    </w:p>
    <w:p w:rsidR="005727CA" w:rsidRDefault="005727CA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CA" w:rsidRPr="003B4482" w:rsidRDefault="005727CA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BC" w:rsidRPr="005727CA" w:rsidRDefault="00FB08BC" w:rsidP="00FB08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CA" w:rsidRPr="005727CA" w:rsidRDefault="005727CA" w:rsidP="0057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27CA" w:rsidRPr="0057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INPro-Regular">
    <w:panose1 w:val="02000503030000020004"/>
    <w:charset w:val="CC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74B"/>
    <w:multiLevelType w:val="hybridMultilevel"/>
    <w:tmpl w:val="D704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2465"/>
    <w:multiLevelType w:val="hybridMultilevel"/>
    <w:tmpl w:val="22F8F4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D95"/>
    <w:multiLevelType w:val="hybridMultilevel"/>
    <w:tmpl w:val="25B2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3"/>
    <w:rsid w:val="00070EA3"/>
    <w:rsid w:val="00082C9C"/>
    <w:rsid w:val="00350384"/>
    <w:rsid w:val="00355E77"/>
    <w:rsid w:val="0039680D"/>
    <w:rsid w:val="003B4482"/>
    <w:rsid w:val="005727CA"/>
    <w:rsid w:val="006F1D3D"/>
    <w:rsid w:val="007C3088"/>
    <w:rsid w:val="00F25E9A"/>
    <w:rsid w:val="00FB08BC"/>
    <w:rsid w:val="00FB374B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37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FB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37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FB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E146-C83C-478A-89B5-F14E1858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Камышников Иван Николаевич</dc:creator>
  <cp:keywords/>
  <dc:description/>
  <cp:lastModifiedBy>Камышников Иван Николаевич</cp:lastModifiedBy>
  <cp:revision>7</cp:revision>
  <cp:lastPrinted>2021-11-22T13:33:00Z</cp:lastPrinted>
  <dcterms:created xsi:type="dcterms:W3CDTF">2021-11-22T13:22:00Z</dcterms:created>
  <dcterms:modified xsi:type="dcterms:W3CDTF">2021-11-24T13:14:00Z</dcterms:modified>
</cp:coreProperties>
</file>