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80" w:rsidRDefault="003C4B9E" w:rsidP="009335C5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B9E">
        <w:rPr>
          <w:rFonts w:ascii="Times New Roman" w:hAnsi="Times New Roman" w:cs="Times New Roman"/>
          <w:b/>
          <w:sz w:val="26"/>
          <w:szCs w:val="26"/>
        </w:rPr>
        <w:t>Д</w:t>
      </w:r>
      <w:r w:rsidR="000B3106" w:rsidRPr="003C4B9E">
        <w:rPr>
          <w:rFonts w:ascii="Times New Roman" w:hAnsi="Times New Roman" w:cs="Times New Roman"/>
          <w:b/>
          <w:sz w:val="26"/>
          <w:szCs w:val="26"/>
        </w:rPr>
        <w:t>еятельност</w:t>
      </w:r>
      <w:r w:rsidRPr="003C4B9E">
        <w:rPr>
          <w:rFonts w:ascii="Times New Roman" w:hAnsi="Times New Roman" w:cs="Times New Roman"/>
          <w:b/>
          <w:sz w:val="26"/>
          <w:szCs w:val="26"/>
        </w:rPr>
        <w:t>ь</w:t>
      </w:r>
      <w:r w:rsidR="000B3106" w:rsidRPr="003C4B9E">
        <w:rPr>
          <w:rFonts w:ascii="Times New Roman" w:hAnsi="Times New Roman" w:cs="Times New Roman"/>
          <w:b/>
          <w:sz w:val="26"/>
          <w:szCs w:val="26"/>
        </w:rPr>
        <w:t xml:space="preserve"> Банка России по повышению финансовой грамотности</w:t>
      </w:r>
    </w:p>
    <w:p w:rsidR="0054305B" w:rsidRPr="003C4B9E" w:rsidRDefault="0054305B" w:rsidP="009335C5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5DD" w:rsidRPr="0054305B" w:rsidRDefault="009F75DD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Финансовая грамотность – одно из ключевых направлений деятельности Банка России, которое закреплено </w:t>
      </w:r>
      <w:r w:rsidR="003E4F51" w:rsidRPr="0054305B">
        <w:rPr>
          <w:rFonts w:ascii="Times New Roman" w:hAnsi="Times New Roman" w:cs="Times New Roman"/>
          <w:sz w:val="26"/>
          <w:szCs w:val="26"/>
        </w:rPr>
        <w:t>З</w:t>
      </w:r>
      <w:r w:rsidRPr="0054305B">
        <w:rPr>
          <w:rFonts w:ascii="Times New Roman" w:hAnsi="Times New Roman" w:cs="Times New Roman"/>
          <w:sz w:val="26"/>
          <w:szCs w:val="26"/>
        </w:rPr>
        <w:t>акон</w:t>
      </w:r>
      <w:r w:rsidR="003E4F51" w:rsidRPr="0054305B">
        <w:rPr>
          <w:rFonts w:ascii="Times New Roman" w:hAnsi="Times New Roman" w:cs="Times New Roman"/>
          <w:sz w:val="26"/>
          <w:szCs w:val="26"/>
        </w:rPr>
        <w:t>ом</w:t>
      </w:r>
      <w:r w:rsidRPr="0054305B">
        <w:rPr>
          <w:rFonts w:ascii="Times New Roman" w:hAnsi="Times New Roman" w:cs="Times New Roman"/>
          <w:sz w:val="26"/>
          <w:szCs w:val="26"/>
        </w:rPr>
        <w:t xml:space="preserve"> о Центральном ба</w:t>
      </w:r>
      <w:r w:rsidR="003E4F51" w:rsidRPr="0054305B">
        <w:rPr>
          <w:rFonts w:ascii="Times New Roman" w:hAnsi="Times New Roman" w:cs="Times New Roman"/>
          <w:sz w:val="26"/>
          <w:szCs w:val="26"/>
        </w:rPr>
        <w:t>нке Российской Федерации</w:t>
      </w:r>
      <w:r w:rsidRPr="0054305B">
        <w:rPr>
          <w:rFonts w:ascii="Times New Roman" w:hAnsi="Times New Roman" w:cs="Times New Roman"/>
          <w:sz w:val="26"/>
          <w:szCs w:val="26"/>
        </w:rPr>
        <w:t>.</w:t>
      </w:r>
    </w:p>
    <w:p w:rsidR="00616208" w:rsidRPr="0054305B" w:rsidRDefault="003E4F51" w:rsidP="009335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Основным документом, в соответствии с которым осуществляется деятельность в сфере повышения финансовой грамотности является Стратегия повышения финансовой грамотности в Российской Федерации на 2017-2023 годы, утвержденная </w:t>
      </w:r>
      <w:r w:rsidR="003A2B68" w:rsidRPr="0054305B">
        <w:rPr>
          <w:rFonts w:ascii="Times New Roman" w:hAnsi="Times New Roman" w:cs="Times New Roman"/>
          <w:sz w:val="26"/>
          <w:szCs w:val="26"/>
        </w:rPr>
        <w:t xml:space="preserve">Правительством Российской Федерации. </w:t>
      </w:r>
      <w:r w:rsidR="00616208" w:rsidRPr="0054305B">
        <w:rPr>
          <w:rFonts w:ascii="Times New Roman" w:hAnsi="Times New Roman" w:cs="Times New Roman"/>
          <w:sz w:val="26"/>
          <w:szCs w:val="26"/>
        </w:rPr>
        <w:t>В реализации Стратегии участвуют Министерство финансов, Банк России, Министерство просвещения и другие заинтересованные федеральные органы исполнительной власти и организации.</w:t>
      </w:r>
      <w:r w:rsidR="00B07A43" w:rsidRPr="00543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05B" w:rsidRDefault="0054305B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305B" w:rsidRPr="0054305B" w:rsidRDefault="0054305B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05B">
        <w:rPr>
          <w:rFonts w:ascii="Times New Roman" w:hAnsi="Times New Roman" w:cs="Times New Roman"/>
          <w:b/>
          <w:sz w:val="26"/>
          <w:szCs w:val="26"/>
        </w:rPr>
        <w:t>Проекты Банка России</w:t>
      </w:r>
    </w:p>
    <w:p w:rsidR="00B07A43" w:rsidRPr="0054305B" w:rsidRDefault="00B07A43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Банком России </w:t>
      </w:r>
      <w:r w:rsidR="00606627" w:rsidRPr="0054305B">
        <w:rPr>
          <w:rFonts w:ascii="Times New Roman" w:hAnsi="Times New Roman" w:cs="Times New Roman"/>
          <w:sz w:val="26"/>
          <w:szCs w:val="26"/>
        </w:rPr>
        <w:t xml:space="preserve">разработан и </w:t>
      </w:r>
      <w:r w:rsidRPr="0054305B">
        <w:rPr>
          <w:rFonts w:ascii="Times New Roman" w:hAnsi="Times New Roman" w:cs="Times New Roman"/>
          <w:sz w:val="26"/>
          <w:szCs w:val="26"/>
        </w:rPr>
        <w:t>реализуется ряд проектов, направленных на повышение финансовой грамотности различных целевых аудиторий населения</w:t>
      </w:r>
      <w:r w:rsidR="0054305B" w:rsidRPr="0054305B">
        <w:rPr>
          <w:rFonts w:ascii="Times New Roman" w:hAnsi="Times New Roman" w:cs="Times New Roman"/>
          <w:sz w:val="26"/>
          <w:szCs w:val="26"/>
        </w:rPr>
        <w:t>:</w:t>
      </w:r>
    </w:p>
    <w:p w:rsidR="009335C5" w:rsidRDefault="00606627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«Онлайн уроки по финансовой грамотности» - проект для учащихся общеобразовательных и средних профессиональных учреждений</w:t>
      </w:r>
      <w:r w:rsidR="00644DE1" w:rsidRPr="0054305B">
        <w:rPr>
          <w:rFonts w:ascii="Times New Roman" w:hAnsi="Times New Roman" w:cs="Times New Roman"/>
          <w:sz w:val="26"/>
          <w:szCs w:val="26"/>
        </w:rPr>
        <w:t>, организаций для детей-сирот</w:t>
      </w:r>
      <w:r w:rsidR="00BE3A87" w:rsidRPr="0054305B">
        <w:rPr>
          <w:rFonts w:ascii="Times New Roman" w:hAnsi="Times New Roman" w:cs="Times New Roman"/>
          <w:sz w:val="26"/>
          <w:szCs w:val="26"/>
        </w:rPr>
        <w:t xml:space="preserve">. </w:t>
      </w:r>
      <w:r w:rsidR="00F906B4" w:rsidRPr="0054305B">
        <w:rPr>
          <w:rFonts w:ascii="Times New Roman" w:hAnsi="Times New Roman" w:cs="Times New Roman"/>
          <w:sz w:val="26"/>
          <w:szCs w:val="26"/>
        </w:rPr>
        <w:t>Занятия проводят эксперты Банка России и представители ведущих участников финансового рынка. Главным преимуществом данного проекта является доступность ур</w:t>
      </w:r>
      <w:r w:rsidR="00D95060" w:rsidRPr="0054305B">
        <w:rPr>
          <w:rFonts w:ascii="Times New Roman" w:hAnsi="Times New Roman" w:cs="Times New Roman"/>
          <w:sz w:val="26"/>
          <w:szCs w:val="26"/>
        </w:rPr>
        <w:t xml:space="preserve">оков по финансовой грамотности на территории всей страны. Эксперты рассказывают о личном финансовом планировании, инвестировании, страховании, банковских картах. Особое внимание уделяется правилам безопасности на финансовом рынке и защите прав потребителей. </w:t>
      </w:r>
      <w:r w:rsidR="00644DE1" w:rsidRPr="0054305B">
        <w:rPr>
          <w:rFonts w:ascii="Times New Roman" w:hAnsi="Times New Roman" w:cs="Times New Roman"/>
          <w:sz w:val="26"/>
          <w:szCs w:val="26"/>
        </w:rPr>
        <w:t>Для</w:t>
      </w:r>
      <w:r w:rsidR="00BE3A87" w:rsidRPr="0054305B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644DE1" w:rsidRPr="0054305B">
        <w:rPr>
          <w:rFonts w:ascii="Times New Roman" w:hAnsi="Times New Roman" w:cs="Times New Roman"/>
          <w:sz w:val="26"/>
          <w:szCs w:val="26"/>
        </w:rPr>
        <w:t>я</w:t>
      </w:r>
      <w:r w:rsidR="00BE3A87" w:rsidRPr="0054305B">
        <w:rPr>
          <w:rFonts w:ascii="Times New Roman" w:hAnsi="Times New Roman" w:cs="Times New Roman"/>
          <w:sz w:val="26"/>
          <w:szCs w:val="26"/>
        </w:rPr>
        <w:t xml:space="preserve"> в онлайн уроках </w:t>
      </w:r>
      <w:r w:rsidR="008C3160" w:rsidRPr="0054305B">
        <w:rPr>
          <w:rFonts w:ascii="Times New Roman" w:hAnsi="Times New Roman" w:cs="Times New Roman"/>
          <w:sz w:val="26"/>
          <w:szCs w:val="26"/>
        </w:rPr>
        <w:t>необходимо</w:t>
      </w:r>
      <w:r w:rsidR="00BE3A87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="00644DE1" w:rsidRPr="0054305B">
        <w:rPr>
          <w:rFonts w:ascii="Times New Roman" w:hAnsi="Times New Roman" w:cs="Times New Roman"/>
          <w:sz w:val="26"/>
          <w:szCs w:val="26"/>
        </w:rPr>
        <w:t xml:space="preserve">зарегистрироваться </w:t>
      </w:r>
      <w:r w:rsidR="00BE3A87" w:rsidRPr="0054305B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="00BE3A87" w:rsidRPr="0054305B">
        <w:rPr>
          <w:rFonts w:ascii="Times New Roman" w:hAnsi="Times New Roman" w:cs="Times New Roman"/>
          <w:sz w:val="26"/>
          <w:szCs w:val="26"/>
          <w:lang w:val="en-US"/>
        </w:rPr>
        <w:t>dni</w:t>
      </w:r>
      <w:proofErr w:type="spellEnd"/>
      <w:r w:rsidR="00BE3A87" w:rsidRPr="0054305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E3A87" w:rsidRPr="0054305B">
        <w:rPr>
          <w:rFonts w:ascii="Times New Roman" w:hAnsi="Times New Roman" w:cs="Times New Roman"/>
          <w:sz w:val="26"/>
          <w:szCs w:val="26"/>
          <w:lang w:val="en-US"/>
        </w:rPr>
        <w:t>fg</w:t>
      </w:r>
      <w:proofErr w:type="spellEnd"/>
      <w:r w:rsidR="00BE3A87" w:rsidRPr="005430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E3A87" w:rsidRPr="005430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E3A87" w:rsidRPr="0054305B">
        <w:rPr>
          <w:rFonts w:ascii="Times New Roman" w:hAnsi="Times New Roman" w:cs="Times New Roman"/>
          <w:sz w:val="26"/>
          <w:szCs w:val="26"/>
        </w:rPr>
        <w:t>;</w:t>
      </w:r>
    </w:p>
    <w:p w:rsidR="00BE3A87" w:rsidRPr="0054305B" w:rsidRDefault="00BE3A87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«Грамотный инвестор» - </w:t>
      </w:r>
      <w:r w:rsidR="00CD7437" w:rsidRPr="0054305B">
        <w:rPr>
          <w:rFonts w:ascii="Times New Roman" w:hAnsi="Times New Roman" w:cs="Times New Roman"/>
          <w:sz w:val="26"/>
          <w:szCs w:val="26"/>
        </w:rPr>
        <w:t xml:space="preserve">вебинары по инвестиционной грамотности </w:t>
      </w:r>
      <w:r w:rsidRPr="0054305B">
        <w:rPr>
          <w:rFonts w:ascii="Times New Roman" w:hAnsi="Times New Roman" w:cs="Times New Roman"/>
          <w:sz w:val="26"/>
          <w:szCs w:val="26"/>
        </w:rPr>
        <w:t xml:space="preserve">для студентов и взрослого населения. </w:t>
      </w:r>
      <w:r w:rsidR="001F75EB" w:rsidRPr="0054305B">
        <w:rPr>
          <w:rFonts w:ascii="Times New Roman" w:hAnsi="Times New Roman" w:cs="Times New Roman"/>
          <w:sz w:val="26"/>
          <w:szCs w:val="26"/>
        </w:rPr>
        <w:t xml:space="preserve">На вебинарах слушатели смогут познакомиться с принципами и инструментами инвестирования, получить представление о том, как выбрать стратегию инвестирования исходя из своих потребностей и целей, как оценивать риски. </w:t>
      </w:r>
      <w:r w:rsidR="00644DE1" w:rsidRPr="0054305B">
        <w:rPr>
          <w:rFonts w:ascii="Times New Roman" w:hAnsi="Times New Roman" w:cs="Times New Roman"/>
          <w:sz w:val="26"/>
          <w:szCs w:val="26"/>
        </w:rPr>
        <w:t xml:space="preserve">Зарегистрироваться на </w:t>
      </w:r>
      <w:proofErr w:type="spellStart"/>
      <w:r w:rsidRPr="0054305B">
        <w:rPr>
          <w:rFonts w:ascii="Times New Roman" w:hAnsi="Times New Roman" w:cs="Times New Roman"/>
          <w:sz w:val="26"/>
          <w:szCs w:val="26"/>
        </w:rPr>
        <w:t>вебинар</w:t>
      </w:r>
      <w:r w:rsidR="00644DE1" w:rsidRPr="0054305B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54305B">
        <w:rPr>
          <w:rFonts w:ascii="Times New Roman" w:hAnsi="Times New Roman" w:cs="Times New Roman"/>
          <w:sz w:val="26"/>
          <w:szCs w:val="26"/>
        </w:rPr>
        <w:t xml:space="preserve"> можно на с</w:t>
      </w:r>
      <w:r w:rsidR="00336BCE">
        <w:rPr>
          <w:rFonts w:ascii="Times New Roman" w:hAnsi="Times New Roman" w:cs="Times New Roman"/>
          <w:sz w:val="26"/>
          <w:szCs w:val="26"/>
        </w:rPr>
        <w:t>айте</w:t>
      </w:r>
      <w:r w:rsidR="00D95060" w:rsidRPr="00543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5060" w:rsidRPr="00E10504">
        <w:rPr>
          <w:rFonts w:ascii="Times New Roman" w:hAnsi="Times New Roman" w:cs="Times New Roman"/>
          <w:sz w:val="26"/>
          <w:szCs w:val="26"/>
          <w:lang w:val="en-US"/>
        </w:rPr>
        <w:t>dni</w:t>
      </w:r>
      <w:proofErr w:type="spellEnd"/>
      <w:r w:rsidR="00D95060" w:rsidRPr="00E1050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D95060" w:rsidRPr="00E10504">
        <w:rPr>
          <w:rFonts w:ascii="Times New Roman" w:hAnsi="Times New Roman" w:cs="Times New Roman"/>
          <w:sz w:val="26"/>
          <w:szCs w:val="26"/>
          <w:lang w:val="en-US"/>
        </w:rPr>
        <w:t>fg</w:t>
      </w:r>
      <w:proofErr w:type="spellEnd"/>
      <w:r w:rsidR="00D95060" w:rsidRPr="00E1050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95060" w:rsidRPr="00E1050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95060" w:rsidRPr="00E1050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D95060" w:rsidRPr="00E10504">
        <w:rPr>
          <w:rFonts w:ascii="Times New Roman" w:hAnsi="Times New Roman" w:cs="Times New Roman"/>
          <w:sz w:val="26"/>
          <w:szCs w:val="26"/>
          <w:lang w:val="en-US"/>
        </w:rPr>
        <w:t>wiw</w:t>
      </w:r>
      <w:proofErr w:type="spellEnd"/>
      <w:r w:rsidRPr="00E10504">
        <w:rPr>
          <w:rFonts w:ascii="Times New Roman" w:hAnsi="Times New Roman" w:cs="Times New Roman"/>
          <w:sz w:val="26"/>
          <w:szCs w:val="26"/>
        </w:rPr>
        <w:t>;</w:t>
      </w:r>
    </w:p>
    <w:p w:rsidR="001F75EB" w:rsidRPr="0054305B" w:rsidRDefault="001F75EB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«ДОЛ-игра» - проект для детских оздоровительных лагерей отдыха и общеобразовательных учреждений.</w:t>
      </w:r>
      <w:r w:rsidR="00644DE1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На сайте</w:t>
      </w:r>
      <w:r w:rsidR="00EB583B" w:rsidRPr="00543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83B" w:rsidRPr="0054305B">
        <w:rPr>
          <w:rFonts w:ascii="Times New Roman" w:hAnsi="Times New Roman" w:cs="Times New Roman"/>
          <w:sz w:val="26"/>
          <w:szCs w:val="26"/>
          <w:lang w:val="en-US"/>
        </w:rPr>
        <w:t>doligra</w:t>
      </w:r>
      <w:proofErr w:type="spellEnd"/>
      <w:r w:rsidR="00EB583B" w:rsidRPr="005430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B583B" w:rsidRPr="005430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4305B">
        <w:rPr>
          <w:rFonts w:ascii="Times New Roman" w:hAnsi="Times New Roman" w:cs="Times New Roman"/>
          <w:sz w:val="26"/>
          <w:szCs w:val="26"/>
        </w:rPr>
        <w:t xml:space="preserve"> размещены материалы для проведения </w:t>
      </w:r>
      <w:r w:rsidR="00644DE1" w:rsidRPr="0054305B">
        <w:rPr>
          <w:rFonts w:ascii="Times New Roman" w:hAnsi="Times New Roman" w:cs="Times New Roman"/>
          <w:sz w:val="26"/>
          <w:szCs w:val="26"/>
        </w:rPr>
        <w:t xml:space="preserve">игровых мероприятий </w:t>
      </w:r>
      <w:r w:rsidRPr="0054305B">
        <w:rPr>
          <w:rFonts w:ascii="Times New Roman" w:hAnsi="Times New Roman" w:cs="Times New Roman"/>
          <w:sz w:val="26"/>
          <w:szCs w:val="26"/>
        </w:rPr>
        <w:t>по финансов</w:t>
      </w:r>
      <w:r w:rsidR="00644DE1" w:rsidRPr="0054305B">
        <w:rPr>
          <w:rFonts w:ascii="Times New Roman" w:hAnsi="Times New Roman" w:cs="Times New Roman"/>
          <w:sz w:val="26"/>
          <w:szCs w:val="26"/>
        </w:rPr>
        <w:t xml:space="preserve">ой грамотности, а также проводятся консультации и методические </w:t>
      </w:r>
      <w:proofErr w:type="spellStart"/>
      <w:r w:rsidR="00644DE1" w:rsidRPr="0054305B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="00644DE1" w:rsidRPr="0054305B">
        <w:rPr>
          <w:rFonts w:ascii="Times New Roman" w:hAnsi="Times New Roman" w:cs="Times New Roman"/>
          <w:sz w:val="26"/>
          <w:szCs w:val="26"/>
        </w:rPr>
        <w:t xml:space="preserve"> по их проведению.</w:t>
      </w:r>
    </w:p>
    <w:p w:rsidR="00644DE1" w:rsidRPr="0054305B" w:rsidRDefault="00BE3A87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</w:t>
      </w:r>
      <w:r w:rsidRPr="0054305B">
        <w:rPr>
          <w:rFonts w:ascii="Times New Roman" w:hAnsi="Times New Roman" w:cs="Times New Roman"/>
          <w:color w:val="000000" w:themeColor="text1"/>
          <w:sz w:val="26"/>
          <w:szCs w:val="26"/>
        </w:rPr>
        <w:t>«Финансовая грамотность для старшего возраста» (PensionFG)</w:t>
      </w:r>
      <w:r w:rsidRPr="0054305B">
        <w:rPr>
          <w:rFonts w:ascii="Times New Roman" w:hAnsi="Times New Roman" w:cs="Times New Roman"/>
          <w:sz w:val="26"/>
          <w:szCs w:val="26"/>
        </w:rPr>
        <w:t xml:space="preserve"> – онлайн-</w:t>
      </w:r>
      <w:r w:rsidR="00F30ACF" w:rsidRPr="0054305B">
        <w:rPr>
          <w:rFonts w:ascii="Times New Roman" w:hAnsi="Times New Roman" w:cs="Times New Roman"/>
          <w:sz w:val="26"/>
          <w:szCs w:val="26"/>
        </w:rPr>
        <w:t>вебинары в форме телемоста</w:t>
      </w:r>
      <w:r w:rsidRPr="0054305B">
        <w:rPr>
          <w:rFonts w:ascii="Times New Roman" w:hAnsi="Times New Roman" w:cs="Times New Roman"/>
          <w:sz w:val="26"/>
          <w:szCs w:val="26"/>
        </w:rPr>
        <w:t xml:space="preserve"> для </w:t>
      </w:r>
      <w:r w:rsidR="00F30ACF" w:rsidRPr="0054305B">
        <w:rPr>
          <w:rFonts w:ascii="Times New Roman" w:hAnsi="Times New Roman" w:cs="Times New Roman"/>
          <w:sz w:val="26"/>
          <w:szCs w:val="26"/>
        </w:rPr>
        <w:t>пенсионеров и социальных работников Комплексных центров социального обслуживания населения, которые могут подключаться в группах или индивидуально.</w:t>
      </w:r>
      <w:r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="00F30ACF" w:rsidRPr="0054305B">
        <w:rPr>
          <w:rFonts w:ascii="Times New Roman" w:hAnsi="Times New Roman" w:cs="Times New Roman"/>
          <w:sz w:val="26"/>
          <w:szCs w:val="26"/>
        </w:rPr>
        <w:t>Тем</w:t>
      </w:r>
      <w:r w:rsidR="00644DE1" w:rsidRPr="0054305B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644DE1" w:rsidRPr="0054305B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644DE1" w:rsidRPr="0054305B">
        <w:rPr>
          <w:rFonts w:ascii="Times New Roman" w:hAnsi="Times New Roman" w:cs="Times New Roman"/>
          <w:sz w:val="26"/>
          <w:szCs w:val="26"/>
        </w:rPr>
        <w:t xml:space="preserve"> связаны с экономией</w:t>
      </w:r>
      <w:r w:rsidR="00112BCE">
        <w:rPr>
          <w:rFonts w:ascii="Times New Roman" w:hAnsi="Times New Roman" w:cs="Times New Roman"/>
          <w:sz w:val="26"/>
          <w:szCs w:val="26"/>
        </w:rPr>
        <w:t xml:space="preserve"> для жизни</w:t>
      </w:r>
      <w:r w:rsidR="00644DE1" w:rsidRPr="0054305B">
        <w:rPr>
          <w:rFonts w:ascii="Times New Roman" w:hAnsi="Times New Roman" w:cs="Times New Roman"/>
          <w:sz w:val="26"/>
          <w:szCs w:val="26"/>
        </w:rPr>
        <w:t xml:space="preserve">, выбором банка и </w:t>
      </w:r>
      <w:r w:rsidR="00F30ACF" w:rsidRPr="0054305B">
        <w:rPr>
          <w:rFonts w:ascii="Times New Roman" w:hAnsi="Times New Roman" w:cs="Times New Roman"/>
          <w:sz w:val="26"/>
          <w:szCs w:val="26"/>
        </w:rPr>
        <w:t>банковски</w:t>
      </w:r>
      <w:r w:rsidR="00644DE1" w:rsidRPr="0054305B">
        <w:rPr>
          <w:rFonts w:ascii="Times New Roman" w:hAnsi="Times New Roman" w:cs="Times New Roman"/>
          <w:sz w:val="26"/>
          <w:szCs w:val="26"/>
        </w:rPr>
        <w:t>х</w:t>
      </w:r>
      <w:r w:rsidR="00F30ACF" w:rsidRPr="0054305B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644DE1" w:rsidRPr="0054305B">
        <w:rPr>
          <w:rFonts w:ascii="Times New Roman" w:hAnsi="Times New Roman" w:cs="Times New Roman"/>
          <w:sz w:val="26"/>
          <w:szCs w:val="26"/>
        </w:rPr>
        <w:t xml:space="preserve">с </w:t>
      </w:r>
      <w:r w:rsidR="00F30ACF" w:rsidRPr="0054305B">
        <w:rPr>
          <w:rFonts w:ascii="Times New Roman" w:hAnsi="Times New Roman" w:cs="Times New Roman"/>
          <w:sz w:val="26"/>
          <w:szCs w:val="26"/>
        </w:rPr>
        <w:t>финансов</w:t>
      </w:r>
      <w:r w:rsidR="00644DE1" w:rsidRPr="0054305B">
        <w:rPr>
          <w:rFonts w:ascii="Times New Roman" w:hAnsi="Times New Roman" w:cs="Times New Roman"/>
          <w:sz w:val="26"/>
          <w:szCs w:val="26"/>
        </w:rPr>
        <w:t>ым</w:t>
      </w:r>
      <w:r w:rsidR="00F30ACF" w:rsidRPr="0054305B">
        <w:rPr>
          <w:rFonts w:ascii="Times New Roman" w:hAnsi="Times New Roman" w:cs="Times New Roman"/>
          <w:sz w:val="26"/>
          <w:szCs w:val="26"/>
        </w:rPr>
        <w:t xml:space="preserve"> мошенничество</w:t>
      </w:r>
      <w:r w:rsidR="00644DE1" w:rsidRPr="0054305B">
        <w:rPr>
          <w:rFonts w:ascii="Times New Roman" w:hAnsi="Times New Roman" w:cs="Times New Roman"/>
          <w:sz w:val="26"/>
          <w:szCs w:val="26"/>
        </w:rPr>
        <w:t>м</w:t>
      </w:r>
      <w:r w:rsidR="00F30ACF" w:rsidRPr="0054305B">
        <w:rPr>
          <w:rFonts w:ascii="Times New Roman" w:hAnsi="Times New Roman" w:cs="Times New Roman"/>
          <w:sz w:val="26"/>
          <w:szCs w:val="26"/>
        </w:rPr>
        <w:t xml:space="preserve">. </w:t>
      </w:r>
      <w:r w:rsidR="00644DE1" w:rsidRPr="0054305B">
        <w:rPr>
          <w:rFonts w:ascii="Times New Roman" w:hAnsi="Times New Roman" w:cs="Times New Roman"/>
          <w:sz w:val="26"/>
          <w:szCs w:val="26"/>
        </w:rPr>
        <w:t xml:space="preserve">Зарегистрироваться на </w:t>
      </w:r>
      <w:proofErr w:type="spellStart"/>
      <w:r w:rsidRPr="0054305B">
        <w:rPr>
          <w:rFonts w:ascii="Times New Roman" w:hAnsi="Times New Roman" w:cs="Times New Roman"/>
          <w:sz w:val="26"/>
          <w:szCs w:val="26"/>
        </w:rPr>
        <w:t>вебинар</w:t>
      </w:r>
      <w:r w:rsidR="00644DE1" w:rsidRPr="0054305B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="00644DE1" w:rsidRPr="0054305B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54305B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="00B045EB" w:rsidRPr="0054305B">
        <w:rPr>
          <w:rFonts w:ascii="Times New Roman" w:hAnsi="Times New Roman" w:cs="Times New Roman"/>
          <w:sz w:val="26"/>
          <w:szCs w:val="26"/>
          <w:lang w:val="en-US"/>
        </w:rPr>
        <w:t>pensionfg</w:t>
      </w:r>
      <w:proofErr w:type="spellEnd"/>
      <w:r w:rsidR="00B045EB" w:rsidRPr="005430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045EB" w:rsidRPr="005430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44DE1" w:rsidRPr="0054305B">
        <w:rPr>
          <w:rFonts w:ascii="Times New Roman" w:hAnsi="Times New Roman" w:cs="Times New Roman"/>
          <w:sz w:val="26"/>
          <w:szCs w:val="26"/>
        </w:rPr>
        <w:t>;</w:t>
      </w:r>
    </w:p>
    <w:p w:rsidR="003C4B9E" w:rsidRPr="0054305B" w:rsidRDefault="001F75EB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«Прививаем культуру финансовой грамотности» - курс из 4-х занятий для граждан пожилого возраста</w:t>
      </w:r>
      <w:r w:rsidR="00CD7437" w:rsidRPr="0054305B">
        <w:rPr>
          <w:rFonts w:ascii="Times New Roman" w:hAnsi="Times New Roman" w:cs="Times New Roman"/>
          <w:sz w:val="26"/>
          <w:szCs w:val="26"/>
        </w:rPr>
        <w:t xml:space="preserve">. Курс учит легче ориентироваться в мире финансов и </w:t>
      </w:r>
      <w:r w:rsidR="00CD7437" w:rsidRPr="0054305B">
        <w:rPr>
          <w:rFonts w:ascii="Times New Roman" w:hAnsi="Times New Roman" w:cs="Times New Roman"/>
          <w:sz w:val="26"/>
          <w:szCs w:val="26"/>
        </w:rPr>
        <w:lastRenderedPageBreak/>
        <w:t xml:space="preserve">новых технологий, способам защиты от мошенников. </w:t>
      </w:r>
      <w:r w:rsidRPr="0054305B">
        <w:rPr>
          <w:rFonts w:ascii="Times New Roman" w:hAnsi="Times New Roman" w:cs="Times New Roman"/>
          <w:sz w:val="26"/>
          <w:szCs w:val="26"/>
        </w:rPr>
        <w:t>В связи с эпидемиологической ост</w:t>
      </w:r>
      <w:r w:rsidR="003C4B9E" w:rsidRPr="0054305B">
        <w:rPr>
          <w:rFonts w:ascii="Times New Roman" w:hAnsi="Times New Roman" w:cs="Times New Roman"/>
          <w:sz w:val="26"/>
          <w:szCs w:val="26"/>
        </w:rPr>
        <w:t>ановкой проводится дистанционно;</w:t>
      </w:r>
    </w:p>
    <w:p w:rsidR="00461352" w:rsidRDefault="00461352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курс по финансовой грамотности на сайте Университета Банка России для всех желающих повысить свою финансовую грамотность и тех, кто хотел бы стать волонтером финансового просвещения. Курс доступен на сайте </w:t>
      </w:r>
      <w:r w:rsidRPr="0054305B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4305B">
        <w:rPr>
          <w:rFonts w:ascii="Times New Roman" w:hAnsi="Times New Roman" w:cs="Times New Roman"/>
          <w:sz w:val="26"/>
          <w:szCs w:val="26"/>
        </w:rPr>
        <w:t>.</w:t>
      </w:r>
      <w:r w:rsidRPr="0054305B">
        <w:rPr>
          <w:rFonts w:ascii="Times New Roman" w:hAnsi="Times New Roman" w:cs="Times New Roman"/>
          <w:sz w:val="26"/>
          <w:szCs w:val="26"/>
          <w:lang w:val="en-US"/>
        </w:rPr>
        <w:t>cbr</w:t>
      </w:r>
      <w:r w:rsidRPr="0054305B">
        <w:rPr>
          <w:rFonts w:ascii="Times New Roman" w:hAnsi="Times New Roman" w:cs="Times New Roman"/>
          <w:sz w:val="26"/>
          <w:szCs w:val="26"/>
        </w:rPr>
        <w:t>.</w:t>
      </w:r>
      <w:r w:rsidRPr="0054305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4C7FFD">
        <w:rPr>
          <w:rFonts w:ascii="Times New Roman" w:hAnsi="Times New Roman" w:cs="Times New Roman"/>
          <w:sz w:val="26"/>
          <w:szCs w:val="26"/>
        </w:rPr>
        <w:t>;</w:t>
      </w:r>
    </w:p>
    <w:p w:rsidR="004C7FFD" w:rsidRPr="0054305B" w:rsidRDefault="004C7FFD" w:rsidP="0021308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Всероссийский онлайн-зачет по финансовой грамотности проводится ежегодно для всех желающих, отдельный блок предназначен для предпринимателей. По итогам участники получают именной сертификат</w:t>
      </w:r>
      <w:r w:rsidRPr="004C7FFD">
        <w:rPr>
          <w:rFonts w:ascii="Times New Roman" w:hAnsi="Times New Roman" w:cs="Times New Roman"/>
          <w:sz w:val="26"/>
          <w:szCs w:val="26"/>
        </w:rPr>
        <w:t>.</w:t>
      </w:r>
    </w:p>
    <w:p w:rsidR="004C7FFD" w:rsidRPr="004C7FFD" w:rsidRDefault="004C7FFD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3A87" w:rsidRPr="0054305B" w:rsidRDefault="00BE3A87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6627" w:rsidRPr="0054305B" w:rsidRDefault="0054305B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05B">
        <w:rPr>
          <w:rFonts w:ascii="Times New Roman" w:hAnsi="Times New Roman" w:cs="Times New Roman"/>
          <w:b/>
          <w:sz w:val="26"/>
          <w:szCs w:val="26"/>
        </w:rPr>
        <w:t>Интернет-ресурсы Банка России</w:t>
      </w:r>
      <w:r w:rsidR="00606627" w:rsidRPr="005430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35C5" w:rsidRDefault="00606627" w:rsidP="009335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Банком России разработан ряд ресурсов</w:t>
      </w:r>
      <w:r w:rsidR="00C02769" w:rsidRPr="0054305B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Pr="0054305B">
        <w:rPr>
          <w:rFonts w:ascii="Times New Roman" w:hAnsi="Times New Roman" w:cs="Times New Roman"/>
          <w:sz w:val="26"/>
          <w:szCs w:val="26"/>
        </w:rPr>
        <w:t>, содержащих информацию по финансовой грамотности для практического применения</w:t>
      </w:r>
      <w:r w:rsidR="00C02769" w:rsidRPr="0054305B">
        <w:rPr>
          <w:rFonts w:ascii="Times New Roman" w:hAnsi="Times New Roman" w:cs="Times New Roman"/>
          <w:sz w:val="26"/>
          <w:szCs w:val="26"/>
        </w:rPr>
        <w:t>:</w:t>
      </w:r>
      <w:r w:rsidRPr="00543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B9E" w:rsidRDefault="00F906B4" w:rsidP="009335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</w:t>
      </w:r>
      <w:r w:rsidR="003C4B9E" w:rsidRPr="0054305B">
        <w:rPr>
          <w:rFonts w:ascii="Times New Roman" w:hAnsi="Times New Roman" w:cs="Times New Roman"/>
          <w:sz w:val="26"/>
          <w:szCs w:val="26"/>
        </w:rPr>
        <w:t>«Финансовая культура» (</w:t>
      </w:r>
      <w:proofErr w:type="spellStart"/>
      <w:r w:rsidR="007E19F1" w:rsidRPr="0054305B">
        <w:rPr>
          <w:rFonts w:ascii="Times New Roman" w:hAnsi="Times New Roman" w:cs="Times New Roman"/>
          <w:sz w:val="26"/>
          <w:szCs w:val="26"/>
          <w:lang w:val="en-US"/>
        </w:rPr>
        <w:t>Fincult</w:t>
      </w:r>
      <w:proofErr w:type="spellEnd"/>
      <w:r w:rsidR="007E19F1" w:rsidRPr="0054305B">
        <w:rPr>
          <w:rFonts w:ascii="Times New Roman" w:hAnsi="Times New Roman" w:cs="Times New Roman"/>
          <w:sz w:val="26"/>
          <w:szCs w:val="26"/>
        </w:rPr>
        <w:t>.</w:t>
      </w:r>
      <w:r w:rsidR="007E19F1" w:rsidRPr="0054305B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7E19F1" w:rsidRPr="0054305B">
        <w:rPr>
          <w:rFonts w:ascii="Times New Roman" w:hAnsi="Times New Roman" w:cs="Times New Roman"/>
          <w:sz w:val="26"/>
          <w:szCs w:val="26"/>
        </w:rPr>
        <w:t>)</w:t>
      </w:r>
      <w:r w:rsidR="00C02769" w:rsidRPr="0054305B">
        <w:rPr>
          <w:rFonts w:ascii="Times New Roman" w:hAnsi="Times New Roman" w:cs="Times New Roman"/>
          <w:sz w:val="26"/>
          <w:szCs w:val="26"/>
        </w:rPr>
        <w:t xml:space="preserve"> -</w:t>
      </w:r>
      <w:r w:rsidR="007E19F1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 xml:space="preserve">информационно-просветительский ресурс по </w:t>
      </w:r>
      <w:r w:rsidR="00C02769" w:rsidRPr="0054305B">
        <w:rPr>
          <w:rFonts w:ascii="Times New Roman" w:hAnsi="Times New Roman" w:cs="Times New Roman"/>
          <w:sz w:val="26"/>
          <w:szCs w:val="26"/>
        </w:rPr>
        <w:t>вопросам финансовой грамотности</w:t>
      </w:r>
      <w:r w:rsidR="007E19F1" w:rsidRPr="0054305B">
        <w:rPr>
          <w:rFonts w:ascii="Times New Roman" w:hAnsi="Times New Roman" w:cs="Times New Roman"/>
          <w:sz w:val="26"/>
          <w:szCs w:val="26"/>
        </w:rPr>
        <w:t>. Материалы сайта предназначены как для потребителей финансовых услуг, так и для преподавателей и волонтеров.</w:t>
      </w:r>
      <w:r w:rsidR="0021308F">
        <w:rPr>
          <w:rFonts w:ascii="Times New Roman" w:hAnsi="Times New Roman" w:cs="Times New Roman"/>
          <w:sz w:val="26"/>
          <w:szCs w:val="26"/>
        </w:rPr>
        <w:t xml:space="preserve"> Его цель – </w:t>
      </w:r>
      <w:r w:rsidR="00D95060" w:rsidRPr="0054305B">
        <w:rPr>
          <w:rFonts w:ascii="Times New Roman" w:hAnsi="Times New Roman" w:cs="Times New Roman"/>
          <w:sz w:val="26"/>
          <w:szCs w:val="26"/>
        </w:rPr>
        <w:t>формирование финансовой культуры граждан.</w:t>
      </w:r>
      <w:r w:rsidR="00C02769" w:rsidRPr="0054305B">
        <w:rPr>
          <w:rFonts w:ascii="Times New Roman" w:hAnsi="Times New Roman" w:cs="Times New Roman"/>
          <w:sz w:val="26"/>
          <w:szCs w:val="26"/>
        </w:rPr>
        <w:t xml:space="preserve"> Сайт предназначен для широкой аудитории с разным уровнем знаний об экономике и разными финансовыми возможностями. На сайте можно найти рекомендации по выбору финансовых продуктов и услуг, советы по планированию бюджета, подсказки для начинающих предпринимателей, предупреждения о мошеннических схемах и многое другое</w:t>
      </w:r>
      <w:r w:rsidR="003C4B9E" w:rsidRPr="0054305B">
        <w:rPr>
          <w:rFonts w:ascii="Times New Roman" w:hAnsi="Times New Roman" w:cs="Times New Roman"/>
          <w:sz w:val="26"/>
          <w:szCs w:val="26"/>
        </w:rPr>
        <w:t>;</w:t>
      </w:r>
    </w:p>
    <w:p w:rsidR="0021308F" w:rsidRPr="0054305B" w:rsidRDefault="0021308F" w:rsidP="009335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C7FFD">
        <w:rPr>
          <w:rFonts w:ascii="Times New Roman" w:hAnsi="Times New Roman" w:cs="Times New Roman"/>
          <w:sz w:val="26"/>
          <w:szCs w:val="26"/>
        </w:rPr>
        <w:t xml:space="preserve">образовательный </w:t>
      </w:r>
      <w:proofErr w:type="spellStart"/>
      <w:r w:rsidRPr="004C7FFD">
        <w:rPr>
          <w:rFonts w:ascii="Times New Roman" w:hAnsi="Times New Roman" w:cs="Times New Roman"/>
          <w:sz w:val="26"/>
          <w:szCs w:val="26"/>
        </w:rPr>
        <w:t>видеоблог</w:t>
      </w:r>
      <w:proofErr w:type="spellEnd"/>
      <w:r w:rsidRPr="004C7FFD">
        <w:rPr>
          <w:rFonts w:ascii="Times New Roman" w:hAnsi="Times New Roman" w:cs="Times New Roman"/>
          <w:sz w:val="26"/>
          <w:szCs w:val="26"/>
        </w:rPr>
        <w:t xml:space="preserve"> «Деньги для дела»</w:t>
      </w:r>
      <w:r>
        <w:rPr>
          <w:rFonts w:ascii="Times New Roman" w:hAnsi="Times New Roman" w:cs="Times New Roman"/>
          <w:sz w:val="26"/>
          <w:szCs w:val="26"/>
        </w:rPr>
        <w:t xml:space="preserve"> для субъектов МСП</w:t>
      </w:r>
      <w:r w:rsidRPr="004C7FFD">
        <w:rPr>
          <w:rFonts w:ascii="Times New Roman" w:hAnsi="Times New Roman" w:cs="Times New Roman"/>
          <w:sz w:val="26"/>
          <w:szCs w:val="26"/>
        </w:rPr>
        <w:t xml:space="preserve"> и потенциальных предпринимателей</w:t>
      </w:r>
      <w:r w:rsidR="001E6355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1E6355" w:rsidRPr="002C13D0">
          <w:rPr>
            <w:rStyle w:val="a5"/>
            <w:rFonts w:ascii="Times New Roman" w:hAnsi="Times New Roman" w:cs="Times New Roman"/>
            <w:sz w:val="26"/>
            <w:szCs w:val="26"/>
          </w:rPr>
          <w:t>https://www.youtube.com/channel/UCY8IRDJoAbvgzduMplmjSaA</w:t>
        </w:r>
      </w:hyperlink>
      <w:r w:rsidR="001E635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C7FFD">
        <w:rPr>
          <w:rFonts w:ascii="Times New Roman" w:hAnsi="Times New Roman" w:cs="Times New Roman"/>
          <w:sz w:val="26"/>
          <w:szCs w:val="26"/>
        </w:rPr>
        <w:t xml:space="preserve">Из видеоблога </w:t>
      </w:r>
      <w:r>
        <w:rPr>
          <w:rFonts w:ascii="Times New Roman" w:hAnsi="Times New Roman" w:cs="Times New Roman"/>
          <w:sz w:val="26"/>
          <w:szCs w:val="26"/>
        </w:rPr>
        <w:t>можно узнать</w:t>
      </w:r>
      <w:r w:rsidRPr="004C7FFD">
        <w:rPr>
          <w:rFonts w:ascii="Times New Roman" w:hAnsi="Times New Roman" w:cs="Times New Roman"/>
          <w:sz w:val="26"/>
          <w:szCs w:val="26"/>
        </w:rPr>
        <w:t>, как привлечь деньги для запуска проекта, какие инструменты использовать на разных этапах развития своего дела, что делать, если финансовые организации отказывают в проведении операций, как выйти на фондовый рынок и какую поддержку в этом окажет государство. Среди других важных тем - лизинг, краудфинансирование, микрозаймы для МСП, система быстрых платежей для бизнеса и многое другое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2769" w:rsidRPr="0054305B" w:rsidRDefault="003C4B9E" w:rsidP="009335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</w:t>
      </w:r>
      <w:r w:rsidR="00F9561E" w:rsidRPr="0054305B">
        <w:rPr>
          <w:rFonts w:ascii="Times New Roman" w:hAnsi="Times New Roman" w:cs="Times New Roman"/>
          <w:sz w:val="26"/>
          <w:szCs w:val="26"/>
        </w:rPr>
        <w:t xml:space="preserve"> мобильное приложение «ЦБ онлайн» </w:t>
      </w:r>
      <w:r w:rsidR="00C02769" w:rsidRPr="0054305B">
        <w:rPr>
          <w:rFonts w:ascii="Times New Roman" w:hAnsi="Times New Roman" w:cs="Times New Roman"/>
          <w:sz w:val="26"/>
          <w:szCs w:val="26"/>
        </w:rPr>
        <w:t>(</w:t>
      </w:r>
      <w:r w:rsidR="00F9561E" w:rsidRPr="0054305B">
        <w:rPr>
          <w:rFonts w:ascii="Times New Roman" w:hAnsi="Times New Roman" w:cs="Times New Roman"/>
          <w:sz w:val="26"/>
          <w:szCs w:val="26"/>
        </w:rPr>
        <w:t xml:space="preserve">можно скачать в </w:t>
      </w:r>
      <w:r w:rsidR="00F9561E" w:rsidRPr="0054305B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F9561E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="00F9561E" w:rsidRPr="0054305B">
        <w:rPr>
          <w:rFonts w:ascii="Times New Roman" w:hAnsi="Times New Roman" w:cs="Times New Roman"/>
          <w:sz w:val="26"/>
          <w:szCs w:val="26"/>
          <w:lang w:val="en-US"/>
        </w:rPr>
        <w:t>Play</w:t>
      </w:r>
      <w:r w:rsidR="00F9561E" w:rsidRPr="0054305B">
        <w:rPr>
          <w:rFonts w:ascii="Times New Roman" w:hAnsi="Times New Roman" w:cs="Times New Roman"/>
          <w:sz w:val="26"/>
          <w:szCs w:val="26"/>
        </w:rPr>
        <w:t xml:space="preserve"> или в </w:t>
      </w:r>
      <w:r w:rsidR="00F9561E" w:rsidRPr="0054305B">
        <w:rPr>
          <w:rFonts w:ascii="Times New Roman" w:hAnsi="Times New Roman" w:cs="Times New Roman"/>
          <w:sz w:val="26"/>
          <w:szCs w:val="26"/>
          <w:lang w:val="en-US"/>
        </w:rPr>
        <w:t>App</w:t>
      </w:r>
      <w:r w:rsidR="00F9561E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="00F9561E" w:rsidRPr="0054305B">
        <w:rPr>
          <w:rFonts w:ascii="Times New Roman" w:hAnsi="Times New Roman" w:cs="Times New Roman"/>
          <w:sz w:val="26"/>
          <w:szCs w:val="26"/>
          <w:lang w:val="en-US"/>
        </w:rPr>
        <w:t>Store</w:t>
      </w:r>
      <w:r w:rsidR="00C02769" w:rsidRPr="0054305B">
        <w:rPr>
          <w:rFonts w:ascii="Times New Roman" w:hAnsi="Times New Roman" w:cs="Times New Roman"/>
          <w:sz w:val="26"/>
          <w:szCs w:val="26"/>
        </w:rPr>
        <w:t xml:space="preserve">), которое в режиме реального времени </w:t>
      </w:r>
      <w:r w:rsidR="00606627" w:rsidRPr="0054305B">
        <w:rPr>
          <w:rFonts w:ascii="Times New Roman" w:hAnsi="Times New Roman" w:cs="Times New Roman"/>
          <w:sz w:val="26"/>
          <w:szCs w:val="26"/>
        </w:rPr>
        <w:t>позволя</w:t>
      </w:r>
      <w:r w:rsidRPr="0054305B">
        <w:rPr>
          <w:rFonts w:ascii="Times New Roman" w:hAnsi="Times New Roman" w:cs="Times New Roman"/>
          <w:sz w:val="26"/>
          <w:szCs w:val="26"/>
        </w:rPr>
        <w:t>ет</w:t>
      </w:r>
      <w:r w:rsidR="00606627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="00C02769" w:rsidRPr="0054305B">
        <w:rPr>
          <w:rFonts w:ascii="Times New Roman" w:hAnsi="Times New Roman" w:cs="Times New Roman"/>
          <w:sz w:val="26"/>
          <w:szCs w:val="26"/>
        </w:rPr>
        <w:t xml:space="preserve">задать вопрос и получить </w:t>
      </w:r>
      <w:r w:rsidR="00606627" w:rsidRPr="0054305B">
        <w:rPr>
          <w:rFonts w:ascii="Times New Roman" w:hAnsi="Times New Roman" w:cs="Times New Roman"/>
          <w:sz w:val="26"/>
          <w:szCs w:val="26"/>
        </w:rPr>
        <w:t xml:space="preserve">ответ на </w:t>
      </w:r>
      <w:r w:rsidR="00C02769" w:rsidRPr="0054305B">
        <w:rPr>
          <w:rFonts w:ascii="Times New Roman" w:hAnsi="Times New Roman" w:cs="Times New Roman"/>
          <w:sz w:val="26"/>
          <w:szCs w:val="26"/>
        </w:rPr>
        <w:t>темы, связанные с финансовыми рынками, в том числе с финансовой грамотностью.</w:t>
      </w:r>
    </w:p>
    <w:p w:rsidR="00503C35" w:rsidRPr="0054305B" w:rsidRDefault="00503C35" w:rsidP="009335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Банк России ведет страницы в социальных сетях </w:t>
      </w:r>
      <w:r w:rsidR="00876365" w:rsidRPr="0054305B">
        <w:rPr>
          <w:rFonts w:ascii="Times New Roman" w:hAnsi="Times New Roman" w:cs="Times New Roman"/>
          <w:sz w:val="26"/>
          <w:szCs w:val="26"/>
          <w:lang w:val="en-US"/>
        </w:rPr>
        <w:t>Facebook</w:t>
      </w:r>
      <w:r w:rsidR="00876365" w:rsidRPr="005430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6365" w:rsidRPr="0054305B">
        <w:rPr>
          <w:rFonts w:ascii="Times New Roman" w:hAnsi="Times New Roman" w:cs="Times New Roman"/>
          <w:sz w:val="26"/>
          <w:szCs w:val="26"/>
        </w:rPr>
        <w:t>ВК</w:t>
      </w:r>
      <w:r w:rsidR="00BE21D0" w:rsidRPr="0054305B">
        <w:rPr>
          <w:rFonts w:ascii="Times New Roman" w:hAnsi="Times New Roman" w:cs="Times New Roman"/>
          <w:sz w:val="26"/>
          <w:szCs w:val="26"/>
        </w:rPr>
        <w:t>онтакте</w:t>
      </w:r>
      <w:proofErr w:type="spellEnd"/>
      <w:r w:rsidR="00BE21D0" w:rsidRPr="0054305B">
        <w:rPr>
          <w:rFonts w:ascii="Times New Roman" w:hAnsi="Times New Roman" w:cs="Times New Roman"/>
          <w:sz w:val="26"/>
          <w:szCs w:val="26"/>
        </w:rPr>
        <w:t>, О</w:t>
      </w:r>
      <w:r w:rsidRPr="0054305B">
        <w:rPr>
          <w:rFonts w:ascii="Times New Roman" w:hAnsi="Times New Roman" w:cs="Times New Roman"/>
          <w:sz w:val="26"/>
          <w:szCs w:val="26"/>
        </w:rPr>
        <w:t>дноклассники.</w:t>
      </w:r>
    </w:p>
    <w:p w:rsidR="0054305B" w:rsidRDefault="0054305B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0776" w:rsidRDefault="0054305B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05B">
        <w:rPr>
          <w:rFonts w:ascii="Times New Roman" w:hAnsi="Times New Roman" w:cs="Times New Roman"/>
          <w:b/>
          <w:sz w:val="26"/>
          <w:szCs w:val="26"/>
        </w:rPr>
        <w:t>Мероприятия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населения</w:t>
      </w:r>
    </w:p>
    <w:p w:rsidR="00CB3317" w:rsidRPr="0054305B" w:rsidRDefault="00606627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Помимо этого, сотрудниками Банка России</w:t>
      </w:r>
      <w:r w:rsidR="00CB3317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="002E602D" w:rsidRPr="0054305B">
        <w:rPr>
          <w:rFonts w:ascii="Times New Roman" w:hAnsi="Times New Roman" w:cs="Times New Roman"/>
          <w:sz w:val="26"/>
          <w:szCs w:val="26"/>
        </w:rPr>
        <w:t xml:space="preserve">разовые </w:t>
      </w:r>
      <w:r w:rsidRPr="0054305B">
        <w:rPr>
          <w:rFonts w:ascii="Times New Roman" w:hAnsi="Times New Roman" w:cs="Times New Roman"/>
          <w:sz w:val="26"/>
          <w:szCs w:val="26"/>
        </w:rPr>
        <w:t>мероприятия, направленные на повышение финансовой грамот</w:t>
      </w:r>
      <w:r w:rsidR="006576EE" w:rsidRPr="0054305B">
        <w:rPr>
          <w:rFonts w:ascii="Times New Roman" w:hAnsi="Times New Roman" w:cs="Times New Roman"/>
          <w:sz w:val="26"/>
          <w:szCs w:val="26"/>
        </w:rPr>
        <w:t xml:space="preserve">ности различных групп населения </w:t>
      </w:r>
      <w:r w:rsidR="006576EE" w:rsidRPr="0054305B">
        <w:rPr>
          <w:rFonts w:ascii="Times New Roman" w:hAnsi="Times New Roman" w:cs="Times New Roman"/>
          <w:sz w:val="26"/>
          <w:szCs w:val="26"/>
        </w:rPr>
        <w:lastRenderedPageBreak/>
        <w:t>и МСП. В настоящее время в связи с эпидемиологической обстановкой мероприятия поводятся в дистанционном формате.</w:t>
      </w:r>
    </w:p>
    <w:p w:rsidR="00CB3317" w:rsidRPr="0054305B" w:rsidRDefault="00CB3317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Темы мероприятий, проводимых сотрудниками Управления Службы по защите прав потребителей и обеспечению доступности финансовых услуг в Сибирском федеральном округе (далее – Управление):</w:t>
      </w:r>
    </w:p>
    <w:p w:rsidR="004D6B6F" w:rsidRPr="0054305B" w:rsidRDefault="003C4B9E" w:rsidP="009335C5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</w:t>
      </w:r>
      <w:r w:rsidR="004D6B6F" w:rsidRPr="0054305B">
        <w:rPr>
          <w:rFonts w:ascii="Times New Roman" w:hAnsi="Times New Roman" w:cs="Times New Roman"/>
          <w:sz w:val="26"/>
          <w:szCs w:val="26"/>
        </w:rPr>
        <w:t>Финансовое мошенничество: защити себя и свою семью</w:t>
      </w:r>
      <w:r w:rsidRPr="0054305B">
        <w:rPr>
          <w:rFonts w:ascii="Times New Roman" w:hAnsi="Times New Roman" w:cs="Times New Roman"/>
          <w:sz w:val="26"/>
          <w:szCs w:val="26"/>
        </w:rPr>
        <w:t>: о</w:t>
      </w:r>
      <w:r w:rsidR="004D6B6F" w:rsidRPr="0054305B">
        <w:rPr>
          <w:rFonts w:ascii="Times New Roman" w:hAnsi="Times New Roman" w:cs="Times New Roman"/>
          <w:sz w:val="26"/>
          <w:szCs w:val="26"/>
        </w:rPr>
        <w:t xml:space="preserve">сновные виды финансового мошенничества: мошенничество с банковскими картами, </w:t>
      </w:r>
      <w:proofErr w:type="spellStart"/>
      <w:r w:rsidR="004D6B6F" w:rsidRPr="0054305B">
        <w:rPr>
          <w:rFonts w:ascii="Times New Roman" w:hAnsi="Times New Roman" w:cs="Times New Roman"/>
          <w:sz w:val="26"/>
          <w:szCs w:val="26"/>
        </w:rPr>
        <w:t>кибермошенничество</w:t>
      </w:r>
      <w:proofErr w:type="spellEnd"/>
      <w:r w:rsidR="004D6B6F" w:rsidRPr="0054305B">
        <w:rPr>
          <w:rFonts w:ascii="Times New Roman" w:hAnsi="Times New Roman" w:cs="Times New Roman"/>
          <w:sz w:val="26"/>
          <w:szCs w:val="26"/>
        </w:rPr>
        <w:t>, мошенничество от имени государственных органов, финансовые пирамиды, а также реальные случаи финансового мошенничества, с которыми люди сталкиваются в повседневной жизни, правила безопасности, которые надо соблюдать, чтобы не стать жертвой финансовых мошенников.</w:t>
      </w:r>
    </w:p>
    <w:p w:rsidR="004D6B6F" w:rsidRPr="0054305B" w:rsidRDefault="003C4B9E" w:rsidP="009335C5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</w:t>
      </w:r>
      <w:r w:rsidR="004D6B6F" w:rsidRPr="0054305B">
        <w:rPr>
          <w:rFonts w:ascii="Times New Roman" w:hAnsi="Times New Roman" w:cs="Times New Roman"/>
          <w:sz w:val="26"/>
          <w:szCs w:val="26"/>
        </w:rPr>
        <w:t>Грамотный инвестор – руководство к действию</w:t>
      </w:r>
      <w:r w:rsidRPr="0054305B">
        <w:rPr>
          <w:rFonts w:ascii="Times New Roman" w:hAnsi="Times New Roman" w:cs="Times New Roman"/>
          <w:sz w:val="26"/>
          <w:szCs w:val="26"/>
        </w:rPr>
        <w:t>: п</w:t>
      </w:r>
      <w:r w:rsidR="004D6B6F" w:rsidRPr="0054305B">
        <w:rPr>
          <w:rFonts w:ascii="Times New Roman" w:hAnsi="Times New Roman" w:cs="Times New Roman"/>
          <w:sz w:val="26"/>
          <w:szCs w:val="26"/>
        </w:rPr>
        <w:t>онятие инвестирования, главные характеристики грамотного инвестора, основные принципы инвестирования, виды инвестиционных продуктов и присущие им риски, как выбрать стратегию инвестирования, исходя из своих потребностей и целей, защита прав инвесторов.</w:t>
      </w:r>
    </w:p>
    <w:p w:rsidR="004D6B6F" w:rsidRPr="0054305B" w:rsidRDefault="003C4B9E" w:rsidP="009335C5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</w:t>
      </w:r>
      <w:r w:rsidR="004D6B6F" w:rsidRPr="0054305B">
        <w:rPr>
          <w:rFonts w:ascii="Times New Roman" w:hAnsi="Times New Roman" w:cs="Times New Roman"/>
          <w:sz w:val="26"/>
          <w:szCs w:val="26"/>
        </w:rPr>
        <w:t>Зачем нужна страховка</w:t>
      </w:r>
      <w:r w:rsidRPr="0054305B">
        <w:rPr>
          <w:rFonts w:ascii="Times New Roman" w:hAnsi="Times New Roman" w:cs="Times New Roman"/>
          <w:sz w:val="26"/>
          <w:szCs w:val="26"/>
        </w:rPr>
        <w:t>: ч</w:t>
      </w:r>
      <w:r w:rsidR="004D6B6F" w:rsidRPr="0054305B">
        <w:rPr>
          <w:rFonts w:ascii="Times New Roman" w:hAnsi="Times New Roman" w:cs="Times New Roman"/>
          <w:sz w:val="26"/>
          <w:szCs w:val="26"/>
        </w:rPr>
        <w:t xml:space="preserve">то такое страхование, виды страхования, на что обратить внимание при выборе страховой компании, что такое страховое мошенничество и как не стать жертвой мошенников, навязанная страховка, куда обращаться, если страховая компания отказывает в выплатах или занижает их. </w:t>
      </w:r>
    </w:p>
    <w:p w:rsidR="004D6B6F" w:rsidRPr="0054305B" w:rsidRDefault="003C4B9E" w:rsidP="009335C5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</w:t>
      </w:r>
      <w:r w:rsidR="004D6B6F" w:rsidRPr="0054305B">
        <w:rPr>
          <w:rFonts w:ascii="Times New Roman" w:hAnsi="Times New Roman" w:cs="Times New Roman"/>
          <w:sz w:val="26"/>
          <w:szCs w:val="26"/>
        </w:rPr>
        <w:t>Страхование как способ защиты от рисков</w:t>
      </w:r>
      <w:r w:rsidRPr="0054305B">
        <w:rPr>
          <w:rFonts w:ascii="Times New Roman" w:hAnsi="Times New Roman" w:cs="Times New Roman"/>
          <w:sz w:val="26"/>
          <w:szCs w:val="26"/>
        </w:rPr>
        <w:t>: п</w:t>
      </w:r>
      <w:r w:rsidR="004D6B6F" w:rsidRPr="0054305B">
        <w:rPr>
          <w:rFonts w:ascii="Times New Roman" w:hAnsi="Times New Roman" w:cs="Times New Roman"/>
          <w:sz w:val="26"/>
          <w:szCs w:val="26"/>
        </w:rPr>
        <w:t xml:space="preserve">равовые основы страхования в России. Понятие страхования, страхового риска и страхового случая. Формы и виды страхования: страхование имущества, страхование ответственности. Как выбрать страховую компанию, «период охлаждения», мошенничество в страховании, что такое мисселинг, что делать, если у страховой компании отозвали лицензию, куда обращаться, если страхования компания нарушает права потребителя. </w:t>
      </w:r>
    </w:p>
    <w:p w:rsidR="004D6B6F" w:rsidRPr="0054305B" w:rsidRDefault="003C4B9E" w:rsidP="009335C5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</w:t>
      </w:r>
      <w:r w:rsidR="004D6B6F" w:rsidRPr="0054305B">
        <w:rPr>
          <w:rFonts w:ascii="Times New Roman" w:hAnsi="Times New Roman" w:cs="Times New Roman"/>
          <w:sz w:val="26"/>
          <w:szCs w:val="26"/>
        </w:rPr>
        <w:t>Банковские услуги. Выбираем банк в помощники</w:t>
      </w:r>
      <w:r w:rsidRPr="0054305B">
        <w:rPr>
          <w:rFonts w:ascii="Times New Roman" w:hAnsi="Times New Roman" w:cs="Times New Roman"/>
          <w:sz w:val="26"/>
          <w:szCs w:val="26"/>
        </w:rPr>
        <w:t>: н</w:t>
      </w:r>
      <w:r w:rsidR="004D6B6F" w:rsidRPr="0054305B">
        <w:rPr>
          <w:rFonts w:ascii="Times New Roman" w:hAnsi="Times New Roman" w:cs="Times New Roman"/>
          <w:sz w:val="26"/>
          <w:szCs w:val="26"/>
        </w:rPr>
        <w:t xml:space="preserve">а что обратить внимание при выборе банка, виды банковских услуг, банковский вклад и его виды, система страхования вкладов, кредит и его виды, кредитная история; уступка права требования долга </w:t>
      </w:r>
      <w:proofErr w:type="spellStart"/>
      <w:r w:rsidR="004D6B6F" w:rsidRPr="0054305B">
        <w:rPr>
          <w:rFonts w:ascii="Times New Roman" w:hAnsi="Times New Roman" w:cs="Times New Roman"/>
          <w:sz w:val="26"/>
          <w:szCs w:val="26"/>
        </w:rPr>
        <w:t>коллекторским</w:t>
      </w:r>
      <w:proofErr w:type="spellEnd"/>
      <w:r w:rsidR="004D6B6F" w:rsidRPr="0054305B">
        <w:rPr>
          <w:rFonts w:ascii="Times New Roman" w:hAnsi="Times New Roman" w:cs="Times New Roman"/>
          <w:sz w:val="26"/>
          <w:szCs w:val="26"/>
        </w:rPr>
        <w:t xml:space="preserve"> организациям, куда обращаться при нарушении прав потребителя финансовых услуг. </w:t>
      </w:r>
    </w:p>
    <w:p w:rsidR="004D6B6F" w:rsidRPr="0054305B" w:rsidRDefault="003C4B9E" w:rsidP="009335C5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</w:t>
      </w:r>
      <w:r w:rsidR="004D6B6F" w:rsidRPr="0054305B">
        <w:rPr>
          <w:rFonts w:ascii="Times New Roman" w:hAnsi="Times New Roman" w:cs="Times New Roman"/>
          <w:sz w:val="26"/>
          <w:szCs w:val="26"/>
        </w:rPr>
        <w:t>Особенности оформления займа в микрофинансовых организациях (МФО)</w:t>
      </w:r>
      <w:r w:rsidRPr="0054305B">
        <w:rPr>
          <w:rFonts w:ascii="Times New Roman" w:hAnsi="Times New Roman" w:cs="Times New Roman"/>
          <w:sz w:val="26"/>
          <w:szCs w:val="26"/>
        </w:rPr>
        <w:t>: з</w:t>
      </w:r>
      <w:r w:rsidR="004D6B6F" w:rsidRPr="0054305B">
        <w:rPr>
          <w:rFonts w:ascii="Times New Roman" w:hAnsi="Times New Roman" w:cs="Times New Roman"/>
          <w:sz w:val="26"/>
          <w:szCs w:val="26"/>
        </w:rPr>
        <w:t xml:space="preserve">аконодательно установленные требования к деятельности МФО, особенности получения займа в </w:t>
      </w:r>
      <w:proofErr w:type="spellStart"/>
      <w:r w:rsidR="004D6B6F" w:rsidRPr="0054305B">
        <w:rPr>
          <w:rFonts w:ascii="Times New Roman" w:hAnsi="Times New Roman" w:cs="Times New Roman"/>
          <w:sz w:val="26"/>
          <w:szCs w:val="26"/>
        </w:rPr>
        <w:t>микрокредитных</w:t>
      </w:r>
      <w:proofErr w:type="spellEnd"/>
      <w:r w:rsidR="004D6B6F" w:rsidRPr="0054305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D6B6F" w:rsidRPr="0054305B">
        <w:rPr>
          <w:rFonts w:ascii="Times New Roman" w:hAnsi="Times New Roman" w:cs="Times New Roman"/>
          <w:sz w:val="26"/>
          <w:szCs w:val="26"/>
        </w:rPr>
        <w:t>микрофинансовых</w:t>
      </w:r>
      <w:proofErr w:type="spellEnd"/>
      <w:r w:rsidR="004D6B6F" w:rsidRPr="0054305B">
        <w:rPr>
          <w:rFonts w:ascii="Times New Roman" w:hAnsi="Times New Roman" w:cs="Times New Roman"/>
          <w:sz w:val="26"/>
          <w:szCs w:val="26"/>
        </w:rPr>
        <w:t xml:space="preserve"> компаниях (отличия МКК от МФК), порядок действий в случае нарушения МФО или </w:t>
      </w:r>
      <w:proofErr w:type="spellStart"/>
      <w:r w:rsidR="004D6B6F" w:rsidRPr="0054305B">
        <w:rPr>
          <w:rFonts w:ascii="Times New Roman" w:hAnsi="Times New Roman" w:cs="Times New Roman"/>
          <w:sz w:val="26"/>
          <w:szCs w:val="26"/>
        </w:rPr>
        <w:t>коллекторским</w:t>
      </w:r>
      <w:proofErr w:type="spellEnd"/>
      <w:r w:rsidR="004D6B6F" w:rsidRPr="0054305B">
        <w:rPr>
          <w:rFonts w:ascii="Times New Roman" w:hAnsi="Times New Roman" w:cs="Times New Roman"/>
          <w:sz w:val="26"/>
          <w:szCs w:val="26"/>
        </w:rPr>
        <w:t xml:space="preserve"> агентством прав потребителя финансовой услуги.</w:t>
      </w:r>
    </w:p>
    <w:p w:rsidR="00C62D30" w:rsidRPr="0054305B" w:rsidRDefault="003C4B9E" w:rsidP="009335C5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D6B6F" w:rsidRPr="0054305B">
        <w:rPr>
          <w:rFonts w:ascii="Times New Roman" w:hAnsi="Times New Roman" w:cs="Times New Roman"/>
          <w:sz w:val="26"/>
          <w:szCs w:val="26"/>
        </w:rPr>
        <w:t>Ка</w:t>
      </w:r>
      <w:r w:rsidRPr="0054305B">
        <w:rPr>
          <w:rFonts w:ascii="Times New Roman" w:hAnsi="Times New Roman" w:cs="Times New Roman"/>
          <w:sz w:val="26"/>
          <w:szCs w:val="26"/>
        </w:rPr>
        <w:t>к оформить потребительский заём: о</w:t>
      </w:r>
      <w:r w:rsidR="004D6B6F" w:rsidRPr="0054305B">
        <w:rPr>
          <w:rFonts w:ascii="Times New Roman" w:hAnsi="Times New Roman" w:cs="Times New Roman"/>
          <w:sz w:val="26"/>
          <w:szCs w:val="26"/>
        </w:rPr>
        <w:t xml:space="preserve">сновные правила оформления потребительского кредита в банке/займа в </w:t>
      </w:r>
      <w:proofErr w:type="spellStart"/>
      <w:r w:rsidR="004D6B6F" w:rsidRPr="0054305B">
        <w:rPr>
          <w:rFonts w:ascii="Times New Roman" w:hAnsi="Times New Roman" w:cs="Times New Roman"/>
          <w:sz w:val="26"/>
          <w:szCs w:val="26"/>
        </w:rPr>
        <w:t>некредитных</w:t>
      </w:r>
      <w:proofErr w:type="spellEnd"/>
      <w:r w:rsidR="004D6B6F" w:rsidRPr="0054305B">
        <w:rPr>
          <w:rFonts w:ascii="Times New Roman" w:hAnsi="Times New Roman" w:cs="Times New Roman"/>
          <w:sz w:val="26"/>
          <w:szCs w:val="26"/>
        </w:rPr>
        <w:t xml:space="preserve"> финансовых организациях (НФО): что нужно знать при подписании кредитного договора/договора займа), особенности получения займа: микрофинансовых организациях, кредитных потребительских кооперативах, ломбардах; порядок действий в случае нарушения прав потребителя финансовой услуги одной из НФО.</w:t>
      </w:r>
    </w:p>
    <w:p w:rsidR="0054305B" w:rsidRPr="0054305B" w:rsidRDefault="0054305B" w:rsidP="009335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05B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 для МСП</w:t>
      </w:r>
    </w:p>
    <w:p w:rsidR="007C47A5" w:rsidRPr="0054305B" w:rsidRDefault="007C47A5" w:rsidP="009335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Банком России проводятся регулярные </w:t>
      </w:r>
      <w:r w:rsidRPr="00E9304B">
        <w:rPr>
          <w:rFonts w:ascii="Times New Roman" w:hAnsi="Times New Roman" w:cs="Times New Roman"/>
          <w:sz w:val="26"/>
          <w:szCs w:val="26"/>
        </w:rPr>
        <w:t>мероприятия для субъектов МСП</w:t>
      </w:r>
      <w:r w:rsidR="00876365" w:rsidRPr="0054305B">
        <w:rPr>
          <w:rFonts w:ascii="Times New Roman" w:hAnsi="Times New Roman" w:cs="Times New Roman"/>
          <w:sz w:val="26"/>
          <w:szCs w:val="26"/>
        </w:rPr>
        <w:t xml:space="preserve"> как федерального, так и регионального уровня</w:t>
      </w:r>
      <w:r w:rsidRPr="0054305B">
        <w:rPr>
          <w:rFonts w:ascii="Times New Roman" w:hAnsi="Times New Roman" w:cs="Times New Roman"/>
          <w:sz w:val="26"/>
          <w:szCs w:val="26"/>
        </w:rPr>
        <w:t>. Так, например, в 2021 году проведен ряд мероприятий по темам, связанным</w:t>
      </w:r>
      <w:r w:rsidR="00876365" w:rsidRPr="0054305B">
        <w:rPr>
          <w:rFonts w:ascii="Times New Roman" w:hAnsi="Times New Roman" w:cs="Times New Roman"/>
          <w:sz w:val="26"/>
          <w:szCs w:val="26"/>
        </w:rPr>
        <w:t xml:space="preserve"> с системой быстрых платежей, </w:t>
      </w:r>
      <w:proofErr w:type="spellStart"/>
      <w:r w:rsidR="00876365" w:rsidRPr="0054305B">
        <w:rPr>
          <w:rFonts w:ascii="Times New Roman" w:hAnsi="Times New Roman" w:cs="Times New Roman"/>
          <w:sz w:val="26"/>
          <w:szCs w:val="26"/>
        </w:rPr>
        <w:t>к</w:t>
      </w:r>
      <w:r w:rsidRPr="0054305B">
        <w:rPr>
          <w:rFonts w:ascii="Times New Roman" w:hAnsi="Times New Roman" w:cs="Times New Roman"/>
          <w:sz w:val="26"/>
          <w:szCs w:val="26"/>
        </w:rPr>
        <w:t>р</w:t>
      </w:r>
      <w:r w:rsidR="00876365" w:rsidRPr="0054305B">
        <w:rPr>
          <w:rFonts w:ascii="Times New Roman" w:hAnsi="Times New Roman" w:cs="Times New Roman"/>
          <w:sz w:val="26"/>
          <w:szCs w:val="26"/>
        </w:rPr>
        <w:t>а</w:t>
      </w:r>
      <w:r w:rsidR="00206B4A" w:rsidRPr="0054305B">
        <w:rPr>
          <w:rFonts w:ascii="Times New Roman" w:hAnsi="Times New Roman" w:cs="Times New Roman"/>
          <w:sz w:val="26"/>
          <w:szCs w:val="26"/>
        </w:rPr>
        <w:t>удфинансированием</w:t>
      </w:r>
      <w:proofErr w:type="spellEnd"/>
      <w:r w:rsidR="00206B4A" w:rsidRPr="0054305B">
        <w:rPr>
          <w:rFonts w:ascii="Times New Roman" w:hAnsi="Times New Roman" w:cs="Times New Roman"/>
          <w:sz w:val="26"/>
          <w:szCs w:val="26"/>
        </w:rPr>
        <w:t xml:space="preserve">, лизингом, </w:t>
      </w:r>
      <w:r w:rsidRPr="0054305B">
        <w:rPr>
          <w:rFonts w:ascii="Times New Roman" w:hAnsi="Times New Roman" w:cs="Times New Roman"/>
          <w:sz w:val="26"/>
          <w:szCs w:val="26"/>
        </w:rPr>
        <w:t>факторингом</w:t>
      </w:r>
      <w:r w:rsidR="00876365" w:rsidRPr="0054305B">
        <w:rPr>
          <w:rFonts w:ascii="Times New Roman" w:hAnsi="Times New Roman" w:cs="Times New Roman"/>
          <w:sz w:val="26"/>
          <w:szCs w:val="26"/>
        </w:rPr>
        <w:t xml:space="preserve">, выводу компании на фондовый рынок. Информация о </w:t>
      </w:r>
      <w:proofErr w:type="spellStart"/>
      <w:r w:rsidR="00876365" w:rsidRPr="0054305B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876365" w:rsidRPr="0054305B">
        <w:rPr>
          <w:rFonts w:ascii="Times New Roman" w:hAnsi="Times New Roman" w:cs="Times New Roman"/>
          <w:sz w:val="26"/>
          <w:szCs w:val="26"/>
        </w:rPr>
        <w:t xml:space="preserve"> размещается на сайте Банка России </w:t>
      </w:r>
      <w:proofErr w:type="spellStart"/>
      <w:r w:rsidR="00876365" w:rsidRPr="0054305B">
        <w:rPr>
          <w:rFonts w:ascii="Times New Roman" w:hAnsi="Times New Roman" w:cs="Times New Roman"/>
          <w:sz w:val="26"/>
          <w:szCs w:val="26"/>
          <w:lang w:val="en-US"/>
        </w:rPr>
        <w:t>cbr</w:t>
      </w:r>
      <w:proofErr w:type="spellEnd"/>
      <w:r w:rsidR="00876365" w:rsidRPr="005430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76365" w:rsidRPr="005430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76365" w:rsidRPr="005430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6365" w:rsidRPr="0054305B">
        <w:rPr>
          <w:rFonts w:ascii="Times New Roman" w:hAnsi="Times New Roman" w:cs="Times New Roman"/>
          <w:sz w:val="26"/>
          <w:szCs w:val="26"/>
          <w:lang w:val="en-US"/>
        </w:rPr>
        <w:t>fincult</w:t>
      </w:r>
      <w:proofErr w:type="spellEnd"/>
      <w:r w:rsidR="00876365" w:rsidRPr="0054305B">
        <w:rPr>
          <w:rFonts w:ascii="Times New Roman" w:hAnsi="Times New Roman" w:cs="Times New Roman"/>
          <w:sz w:val="26"/>
          <w:szCs w:val="26"/>
        </w:rPr>
        <w:t>.</w:t>
      </w:r>
      <w:r w:rsidR="00876365" w:rsidRPr="0054305B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876365" w:rsidRPr="0054305B">
        <w:rPr>
          <w:rFonts w:ascii="Times New Roman" w:hAnsi="Times New Roman" w:cs="Times New Roman"/>
          <w:sz w:val="26"/>
          <w:szCs w:val="26"/>
        </w:rPr>
        <w:t>, в региональных СМИ, а также проводится информирование заинтересованных организаций и общественных объединений субъектов МСП, в том числе через МАРП и ТПП.</w:t>
      </w:r>
    </w:p>
    <w:p w:rsidR="00876365" w:rsidRPr="0054305B" w:rsidRDefault="00876365" w:rsidP="009335C5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3539" w:rsidRDefault="00876365" w:rsidP="0044353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Управление проводит мероприятия </w:t>
      </w:r>
      <w:r w:rsidR="00C13F7B">
        <w:rPr>
          <w:rFonts w:ascii="Times New Roman" w:hAnsi="Times New Roman" w:cs="Times New Roman"/>
          <w:sz w:val="26"/>
          <w:szCs w:val="26"/>
        </w:rPr>
        <w:t xml:space="preserve">(дистанционно) </w:t>
      </w:r>
      <w:bookmarkStart w:id="0" w:name="_GoBack"/>
      <w:bookmarkEnd w:id="0"/>
      <w:r w:rsidR="008A336E" w:rsidRPr="0054305B">
        <w:rPr>
          <w:rFonts w:ascii="Times New Roman" w:hAnsi="Times New Roman" w:cs="Times New Roman"/>
          <w:sz w:val="26"/>
          <w:szCs w:val="26"/>
        </w:rPr>
        <w:t xml:space="preserve">для субъектов МСП </w:t>
      </w:r>
      <w:r w:rsidRPr="0054305B">
        <w:rPr>
          <w:rFonts w:ascii="Times New Roman" w:hAnsi="Times New Roman" w:cs="Times New Roman"/>
          <w:sz w:val="26"/>
          <w:szCs w:val="26"/>
        </w:rPr>
        <w:t>на темы</w:t>
      </w:r>
      <w:r w:rsidR="00D11250" w:rsidRPr="0054305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43539" w:rsidRDefault="003C4B9E" w:rsidP="0044353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39">
        <w:rPr>
          <w:rFonts w:ascii="Times New Roman" w:hAnsi="Times New Roman" w:cs="Times New Roman"/>
          <w:sz w:val="26"/>
          <w:szCs w:val="26"/>
        </w:rPr>
        <w:t xml:space="preserve">- </w:t>
      </w:r>
      <w:r w:rsidR="007C47A5" w:rsidRPr="00443539">
        <w:rPr>
          <w:rFonts w:ascii="Times New Roman" w:hAnsi="Times New Roman" w:cs="Times New Roman"/>
          <w:sz w:val="26"/>
          <w:szCs w:val="26"/>
        </w:rPr>
        <w:t>Финансовые инструменты для развития бизнеса;</w:t>
      </w:r>
    </w:p>
    <w:p w:rsidR="00443539" w:rsidRDefault="003C4B9E" w:rsidP="0044353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</w:t>
      </w:r>
      <w:r w:rsidR="007C47A5" w:rsidRPr="0054305B">
        <w:rPr>
          <w:rFonts w:ascii="Times New Roman" w:hAnsi="Times New Roman" w:cs="Times New Roman"/>
          <w:sz w:val="26"/>
          <w:szCs w:val="26"/>
        </w:rPr>
        <w:t>Что делать, если банк отказывается проводить операцию или заключать договор банковского обслуживания;</w:t>
      </w:r>
    </w:p>
    <w:p w:rsidR="007C47A5" w:rsidRPr="00443539" w:rsidRDefault="003C4B9E" w:rsidP="0044353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539">
        <w:rPr>
          <w:rFonts w:ascii="Times New Roman" w:hAnsi="Times New Roman" w:cs="Times New Roman"/>
          <w:sz w:val="26"/>
          <w:szCs w:val="26"/>
        </w:rPr>
        <w:t xml:space="preserve">- </w:t>
      </w:r>
      <w:r w:rsidR="007C47A5" w:rsidRPr="00443539">
        <w:rPr>
          <w:rFonts w:ascii="Times New Roman" w:hAnsi="Times New Roman" w:cs="Times New Roman"/>
          <w:sz w:val="26"/>
          <w:szCs w:val="26"/>
        </w:rPr>
        <w:t>Страхование бизнеса.</w:t>
      </w:r>
    </w:p>
    <w:p w:rsidR="004260EA" w:rsidRPr="0054305B" w:rsidRDefault="004260EA" w:rsidP="009335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31B" w:rsidRPr="0054305B" w:rsidRDefault="008A336E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мероприятий на территории Новосибирской области можно обратиться в Управление </w:t>
      </w:r>
      <w:r w:rsidR="009B231B" w:rsidRPr="0054305B">
        <w:rPr>
          <w:rFonts w:ascii="Times New Roman" w:hAnsi="Times New Roman" w:cs="Times New Roman"/>
          <w:sz w:val="26"/>
          <w:szCs w:val="26"/>
        </w:rPr>
        <w:t>к начальнику отдела финансовой грамотности Ирин</w:t>
      </w:r>
      <w:r w:rsidR="003C4B9E" w:rsidRPr="0054305B">
        <w:rPr>
          <w:rFonts w:ascii="Times New Roman" w:hAnsi="Times New Roman" w:cs="Times New Roman"/>
          <w:sz w:val="26"/>
          <w:szCs w:val="26"/>
        </w:rPr>
        <w:t>е</w:t>
      </w:r>
      <w:r w:rsidR="009B231B" w:rsidRPr="0054305B">
        <w:rPr>
          <w:rFonts w:ascii="Times New Roman" w:hAnsi="Times New Roman" w:cs="Times New Roman"/>
          <w:sz w:val="26"/>
          <w:szCs w:val="26"/>
        </w:rPr>
        <w:t xml:space="preserve"> Львовн</w:t>
      </w:r>
      <w:r w:rsidR="003C4B9E" w:rsidRPr="0054305B">
        <w:rPr>
          <w:rFonts w:ascii="Times New Roman" w:hAnsi="Times New Roman" w:cs="Times New Roman"/>
          <w:sz w:val="26"/>
          <w:szCs w:val="26"/>
        </w:rPr>
        <w:t>е</w:t>
      </w:r>
      <w:r w:rsidR="009B231B" w:rsidRPr="0054305B">
        <w:rPr>
          <w:rFonts w:ascii="Times New Roman" w:hAnsi="Times New Roman" w:cs="Times New Roman"/>
          <w:sz w:val="26"/>
          <w:szCs w:val="26"/>
        </w:rPr>
        <w:t xml:space="preserve"> Кравченко (</w:t>
      </w:r>
      <w:r w:rsidRPr="0054305B">
        <w:rPr>
          <w:rFonts w:ascii="Times New Roman" w:hAnsi="Times New Roman" w:cs="Times New Roman"/>
          <w:sz w:val="26"/>
          <w:szCs w:val="26"/>
        </w:rPr>
        <w:t>тел. 217-64-05</w:t>
      </w:r>
      <w:r w:rsidR="009B231B" w:rsidRPr="0054305B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9B231B" w:rsidRPr="0054305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KravchenkoIL</w:t>
        </w:r>
        <w:r w:rsidR="009B231B" w:rsidRPr="0054305B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9B231B" w:rsidRPr="0054305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cbr</w:t>
        </w:r>
        <w:r w:rsidR="009B231B" w:rsidRPr="0054305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9B231B" w:rsidRPr="0054305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B231B" w:rsidRPr="0054305B">
        <w:rPr>
          <w:rFonts w:ascii="Times New Roman" w:hAnsi="Times New Roman" w:cs="Times New Roman"/>
          <w:sz w:val="26"/>
          <w:szCs w:val="26"/>
        </w:rPr>
        <w:t xml:space="preserve">) </w:t>
      </w:r>
      <w:r w:rsidRPr="0054305B">
        <w:rPr>
          <w:rFonts w:ascii="Times New Roman" w:hAnsi="Times New Roman" w:cs="Times New Roman"/>
          <w:sz w:val="26"/>
          <w:szCs w:val="26"/>
        </w:rPr>
        <w:t>или территориальное учреждение Банка России в соответствующем субъекте СФО.</w:t>
      </w:r>
    </w:p>
    <w:p w:rsidR="003C4B9E" w:rsidRPr="0054305B" w:rsidRDefault="003C4B9E" w:rsidP="009335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305B" w:rsidRPr="0054305B" w:rsidRDefault="0054305B" w:rsidP="009335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05B">
        <w:rPr>
          <w:rFonts w:ascii="Times New Roman" w:hAnsi="Times New Roman" w:cs="Times New Roman"/>
          <w:b/>
          <w:sz w:val="26"/>
          <w:szCs w:val="26"/>
        </w:rPr>
        <w:t>Информирование</w:t>
      </w:r>
    </w:p>
    <w:p w:rsidR="004260EA" w:rsidRPr="0054305B" w:rsidRDefault="004260EA" w:rsidP="009335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Банк России принимает активное участие в информировании населения по вопросам повышения финансовой грамотности: размещает информацию по повышению финансовой грамотности в региональных средствах массовой информации и иных информационных ресурсах, эксперты принимают участие в теле- и радиопередачах, издает брошюры.</w:t>
      </w:r>
    </w:p>
    <w:p w:rsidR="004260EA" w:rsidRPr="0054305B" w:rsidRDefault="004260EA" w:rsidP="009335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В настоящее время Управление готово предоставить МАРП брошюры по темам «Банковские карты» и «Интернет-банк» в количестве порядка 50 штук по каждой теме.</w:t>
      </w:r>
    </w:p>
    <w:p w:rsidR="004260EA" w:rsidRPr="0054305B" w:rsidRDefault="004260EA" w:rsidP="009335C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Во второй половине ноября 2021 года </w:t>
      </w:r>
      <w:r w:rsidR="00FC3DD5" w:rsidRPr="0054305B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FC3DD5" w:rsidRPr="0054305B">
        <w:rPr>
          <w:rFonts w:ascii="Times New Roman" w:hAnsi="Times New Roman" w:cs="Times New Roman"/>
          <w:sz w:val="26"/>
          <w:szCs w:val="26"/>
        </w:rPr>
        <w:t xml:space="preserve">готово предоставить МАРП брошюры </w:t>
      </w:r>
      <w:r w:rsidRPr="0054305B">
        <w:rPr>
          <w:rFonts w:ascii="Times New Roman" w:hAnsi="Times New Roman" w:cs="Times New Roman"/>
          <w:sz w:val="26"/>
          <w:szCs w:val="26"/>
        </w:rPr>
        <w:t>по темам: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«Центральный банк. Что это и чем он занимается»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«Если ваши права нарушают. Куда обращаться и что делать»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«Как выбрать банк»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«Курс валют. Что это такое и какой курс в нашей стране»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«Санация. Что это значит для вкладчиков и заёмщиков»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«Деньги. Откуда они </w:t>
      </w:r>
      <w:proofErr w:type="gramStart"/>
      <w:r w:rsidR="006608C9" w:rsidRPr="0054305B">
        <w:rPr>
          <w:rFonts w:ascii="Times New Roman" w:hAnsi="Times New Roman" w:cs="Times New Roman"/>
          <w:sz w:val="26"/>
          <w:szCs w:val="26"/>
        </w:rPr>
        <w:t>берутся</w:t>
      </w:r>
      <w:proofErr w:type="gramEnd"/>
      <w:r w:rsidRPr="0054305B">
        <w:rPr>
          <w:rFonts w:ascii="Times New Roman" w:hAnsi="Times New Roman" w:cs="Times New Roman"/>
          <w:sz w:val="26"/>
          <w:szCs w:val="26"/>
        </w:rPr>
        <w:t xml:space="preserve"> и кто их контролирует»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«Денежно-кредитная политика и ключевая ставка»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«Инфляция: почему растут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08C9" w:rsidRPr="0054305B">
        <w:rPr>
          <w:rFonts w:ascii="Times New Roman" w:hAnsi="Times New Roman" w:cs="Times New Roman"/>
          <w:sz w:val="26"/>
          <w:szCs w:val="26"/>
        </w:rPr>
        <w:t>цены</w:t>
      </w:r>
      <w:proofErr w:type="gramEnd"/>
      <w:r w:rsidRPr="0054305B">
        <w:rPr>
          <w:rFonts w:ascii="Times New Roman" w:hAnsi="Times New Roman" w:cs="Times New Roman"/>
          <w:sz w:val="26"/>
          <w:szCs w:val="26"/>
        </w:rPr>
        <w:t xml:space="preserve"> и кто их может сдержать»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«Новые банкноты 200 и 2000»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lastRenderedPageBreak/>
        <w:t xml:space="preserve">- «Финансовый план семьи. Покупаем больше за те же деньги»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«Негосударственный пенсионный фонд (НПФ). Как накопить на дополнительную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пенсию»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«Виды кредитов и займов»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«Кредит есть, а денег нет. Что делать, если нечем платить долги?»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 - «Типичные ошибки заёмщика. Как не наступить на одни и те же грабли»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«Что такое кредитный потребительский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 xml:space="preserve">кооператив (КПК) и зачем он нужен»,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«Как уберечь себя и близких от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 xml:space="preserve">финансового мошенничества»,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«Чёрные кредиторы. Выводим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з</w:t>
      </w:r>
      <w:r w:rsidR="006608C9" w:rsidRPr="0054305B">
        <w:rPr>
          <w:rFonts w:ascii="Times New Roman" w:hAnsi="Times New Roman" w:cs="Times New Roman"/>
          <w:sz w:val="26"/>
          <w:szCs w:val="26"/>
        </w:rPr>
        <w:t>лоумышленников на чистую воду»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«Начинающий инвестор. Что нужно знать о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 xml:space="preserve">торговле на бирже?» </w:t>
      </w:r>
    </w:p>
    <w:p w:rsidR="00FC3DD5" w:rsidRPr="0054305B" w:rsidRDefault="0025789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«Как выбрать брокера и</w:t>
      </w:r>
      <w:r w:rsidR="00FC3DD5" w:rsidRPr="0054305B">
        <w:rPr>
          <w:rFonts w:ascii="Times New Roman" w:hAnsi="Times New Roman" w:cs="Times New Roman"/>
          <w:sz w:val="26"/>
          <w:szCs w:val="26"/>
        </w:rPr>
        <w:t xml:space="preserve"> как с ним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="00FC3DD5" w:rsidRPr="0054305B">
        <w:rPr>
          <w:rFonts w:ascii="Times New Roman" w:hAnsi="Times New Roman" w:cs="Times New Roman"/>
          <w:sz w:val="26"/>
          <w:szCs w:val="26"/>
        </w:rPr>
        <w:t xml:space="preserve">работать»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«Облигации. Что это такое и как на них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заработать?»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«Что такое акции и как на н</w:t>
      </w:r>
      <w:r w:rsidR="006608C9" w:rsidRPr="0054305B">
        <w:rPr>
          <w:rFonts w:ascii="Times New Roman" w:hAnsi="Times New Roman" w:cs="Times New Roman"/>
          <w:sz w:val="26"/>
          <w:szCs w:val="26"/>
        </w:rPr>
        <w:t>их заработать?»</w:t>
      </w:r>
    </w:p>
    <w:p w:rsidR="006608C9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«Зачем нужна страховка? Защищаем жизнь,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здоровье, дом и дачу»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 - «ОСАГО. Как оформить полис и избежать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покупки подделки»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«Ремонт в ОСАГО. Приоритет натурального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возмещения ущерба для договоров ОСАГО,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заключенных с 29 апреля 2017 года</w:t>
      </w:r>
      <w:r w:rsidR="006608C9" w:rsidRPr="0054305B">
        <w:rPr>
          <w:rFonts w:ascii="Times New Roman" w:hAnsi="Times New Roman" w:cs="Times New Roman"/>
          <w:sz w:val="26"/>
          <w:szCs w:val="26"/>
        </w:rPr>
        <w:t>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«Период охлаждения. Как отказаться от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ненужной вам страховки»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54305B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54305B">
        <w:rPr>
          <w:rFonts w:ascii="Times New Roman" w:hAnsi="Times New Roman" w:cs="Times New Roman"/>
          <w:sz w:val="26"/>
          <w:szCs w:val="26"/>
        </w:rPr>
        <w:t>: начинаем и выигрываем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(МСП)»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54305B">
        <w:rPr>
          <w:rFonts w:ascii="Times New Roman" w:hAnsi="Times New Roman" w:cs="Times New Roman"/>
          <w:sz w:val="26"/>
          <w:szCs w:val="26"/>
        </w:rPr>
        <w:t>Краудфандинг</w:t>
      </w:r>
      <w:proofErr w:type="spellEnd"/>
      <w:r w:rsidRPr="0054305B">
        <w:rPr>
          <w:rFonts w:ascii="Times New Roman" w:hAnsi="Times New Roman" w:cs="Times New Roman"/>
          <w:sz w:val="26"/>
          <w:szCs w:val="26"/>
        </w:rPr>
        <w:t>: Как привлечь деньги с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помощью коллективного финансирования</w:t>
      </w:r>
    </w:p>
    <w:p w:rsidR="00FC3DD5" w:rsidRPr="0054305B" w:rsidRDefault="006608C9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(МСП)»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«Что такое лизинг и в чем его особенности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(МСП)</w:t>
      </w:r>
      <w:r w:rsidR="006608C9" w:rsidRPr="0054305B">
        <w:rPr>
          <w:rFonts w:ascii="Times New Roman" w:hAnsi="Times New Roman" w:cs="Times New Roman"/>
          <w:sz w:val="26"/>
          <w:szCs w:val="26"/>
        </w:rPr>
        <w:t>»</w:t>
      </w:r>
      <w:r w:rsidRPr="00543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«Факторинг. Как он помогает продавать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 xml:space="preserve">товары с отсрочкой платежа (МСП)»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«Как управлять валютными рисками?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(МСП)»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«Что такое кредиты с госгарантией для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малого бизнеса (МСП)»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«Льготная ставка. Как получить льготный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к</w:t>
      </w:r>
      <w:r w:rsidR="006608C9" w:rsidRPr="0054305B">
        <w:rPr>
          <w:rFonts w:ascii="Times New Roman" w:hAnsi="Times New Roman" w:cs="Times New Roman"/>
          <w:sz w:val="26"/>
          <w:szCs w:val="26"/>
        </w:rPr>
        <w:t>редит для малого бизнеса (МСП)»</w:t>
      </w:r>
      <w:r w:rsidRPr="00543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«Страхование для бизнеса. От чего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страховка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защитит предпринимателя (МСП)»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«МФО для бизнеса. </w:t>
      </w:r>
      <w:proofErr w:type="spellStart"/>
      <w:r w:rsidRPr="0054305B">
        <w:rPr>
          <w:rFonts w:ascii="Times New Roman" w:hAnsi="Times New Roman" w:cs="Times New Roman"/>
          <w:sz w:val="26"/>
          <w:szCs w:val="26"/>
        </w:rPr>
        <w:t>Микрозаём</w:t>
      </w:r>
      <w:proofErr w:type="spellEnd"/>
      <w:r w:rsidRPr="0054305B">
        <w:rPr>
          <w:rFonts w:ascii="Times New Roman" w:hAnsi="Times New Roman" w:cs="Times New Roman"/>
          <w:sz w:val="26"/>
          <w:szCs w:val="26"/>
        </w:rPr>
        <w:t xml:space="preserve"> для бизнеса.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 xml:space="preserve">Что это </w:t>
      </w:r>
      <w:r w:rsidR="006608C9" w:rsidRPr="0054305B">
        <w:rPr>
          <w:rFonts w:ascii="Times New Roman" w:hAnsi="Times New Roman" w:cs="Times New Roman"/>
          <w:sz w:val="26"/>
          <w:szCs w:val="26"/>
        </w:rPr>
        <w:t>такое и как его получить (МСП)»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«Платите картой (удобство безналичных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платежей). Как отказ от наличных облегчит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 xml:space="preserve">вам жизнь» </w:t>
      </w:r>
    </w:p>
    <w:p w:rsidR="00FC3DD5" w:rsidRPr="0054305B" w:rsidRDefault="00FC3DD5" w:rsidP="009335C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 xml:space="preserve">- «Карточка Fincult.info» </w:t>
      </w:r>
    </w:p>
    <w:p w:rsidR="006608C9" w:rsidRPr="0054305B" w:rsidRDefault="00FC3DD5" w:rsidP="00CA058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- «Подменные номера (мошенничество звонят</w:t>
      </w:r>
      <w:r w:rsidR="006608C9" w:rsidRPr="0054305B">
        <w:rPr>
          <w:rFonts w:ascii="Times New Roman" w:hAnsi="Times New Roman" w:cs="Times New Roman"/>
          <w:sz w:val="26"/>
          <w:szCs w:val="26"/>
        </w:rPr>
        <w:t xml:space="preserve"> </w:t>
      </w:r>
      <w:r w:rsidRPr="0054305B">
        <w:rPr>
          <w:rFonts w:ascii="Times New Roman" w:hAnsi="Times New Roman" w:cs="Times New Roman"/>
          <w:sz w:val="26"/>
          <w:szCs w:val="26"/>
        </w:rPr>
        <w:t>из банка)»</w:t>
      </w:r>
    </w:p>
    <w:p w:rsidR="00A26664" w:rsidRPr="00432C86" w:rsidRDefault="009B231B" w:rsidP="00CA0580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sz w:val="26"/>
          <w:szCs w:val="26"/>
        </w:rPr>
      </w:pPr>
      <w:r w:rsidRPr="0054305B">
        <w:rPr>
          <w:rFonts w:ascii="Times New Roman" w:hAnsi="Times New Roman" w:cs="Times New Roman"/>
          <w:sz w:val="26"/>
          <w:szCs w:val="26"/>
        </w:rPr>
        <w:t>В случае заинтересованности в данных брошюрах, просим сообщить начальнику отдела финансовой грамотности Ирин</w:t>
      </w:r>
      <w:r w:rsidR="00257895" w:rsidRPr="0054305B">
        <w:rPr>
          <w:rFonts w:ascii="Times New Roman" w:hAnsi="Times New Roman" w:cs="Times New Roman"/>
          <w:sz w:val="26"/>
          <w:szCs w:val="26"/>
        </w:rPr>
        <w:t>е</w:t>
      </w:r>
      <w:r w:rsidRPr="0054305B">
        <w:rPr>
          <w:rFonts w:ascii="Times New Roman" w:hAnsi="Times New Roman" w:cs="Times New Roman"/>
          <w:sz w:val="26"/>
          <w:szCs w:val="26"/>
        </w:rPr>
        <w:t xml:space="preserve"> Львовн</w:t>
      </w:r>
      <w:r w:rsidR="00257895" w:rsidRPr="0054305B">
        <w:rPr>
          <w:rFonts w:ascii="Times New Roman" w:hAnsi="Times New Roman" w:cs="Times New Roman"/>
          <w:sz w:val="26"/>
          <w:szCs w:val="26"/>
        </w:rPr>
        <w:t>е</w:t>
      </w:r>
      <w:r w:rsidRPr="0054305B">
        <w:rPr>
          <w:rFonts w:ascii="Times New Roman" w:hAnsi="Times New Roman" w:cs="Times New Roman"/>
          <w:sz w:val="26"/>
          <w:szCs w:val="26"/>
        </w:rPr>
        <w:t xml:space="preserve"> Кравченко (тел. 217-64-05 электронная почта </w:t>
      </w:r>
      <w:hyperlink r:id="rId9" w:history="1">
        <w:r w:rsidRPr="0054305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KravchenkoIL</w:t>
        </w:r>
        <w:r w:rsidRPr="0054305B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54305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cbr</w:t>
        </w:r>
        <w:r w:rsidRPr="0054305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54305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4305B">
        <w:rPr>
          <w:rFonts w:ascii="Times New Roman" w:hAnsi="Times New Roman" w:cs="Times New Roman"/>
          <w:sz w:val="26"/>
          <w:szCs w:val="26"/>
        </w:rPr>
        <w:t>).</w:t>
      </w:r>
    </w:p>
    <w:sectPr w:rsidR="00A26664" w:rsidRPr="00432C86" w:rsidSect="00080776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A2" w:rsidRDefault="00AF0BA2" w:rsidP="009335C5">
      <w:pPr>
        <w:spacing w:after="0" w:line="240" w:lineRule="auto"/>
      </w:pPr>
      <w:r>
        <w:separator/>
      </w:r>
    </w:p>
  </w:endnote>
  <w:endnote w:type="continuationSeparator" w:id="0">
    <w:p w:rsidR="00AF0BA2" w:rsidRDefault="00AF0BA2" w:rsidP="0093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A2" w:rsidRDefault="00AF0BA2" w:rsidP="009335C5">
      <w:pPr>
        <w:spacing w:after="0" w:line="240" w:lineRule="auto"/>
      </w:pPr>
      <w:r>
        <w:separator/>
      </w:r>
    </w:p>
  </w:footnote>
  <w:footnote w:type="continuationSeparator" w:id="0">
    <w:p w:rsidR="00AF0BA2" w:rsidRDefault="00AF0BA2" w:rsidP="0093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6DAA" w:rsidRPr="003A6DAA" w:rsidRDefault="003A6DAA">
        <w:pPr>
          <w:pStyle w:val="a6"/>
          <w:jc w:val="center"/>
          <w:rPr>
            <w:rFonts w:ascii="Times New Roman" w:hAnsi="Times New Roman" w:cs="Times New Roman"/>
          </w:rPr>
        </w:pPr>
        <w:r w:rsidRPr="003A6DAA">
          <w:rPr>
            <w:rFonts w:ascii="Times New Roman" w:hAnsi="Times New Roman" w:cs="Times New Roman"/>
          </w:rPr>
          <w:fldChar w:fldCharType="begin"/>
        </w:r>
        <w:r w:rsidRPr="003A6DAA">
          <w:rPr>
            <w:rFonts w:ascii="Times New Roman" w:hAnsi="Times New Roman" w:cs="Times New Roman"/>
          </w:rPr>
          <w:instrText>PAGE   \* MERGEFORMAT</w:instrText>
        </w:r>
        <w:r w:rsidRPr="003A6DAA">
          <w:rPr>
            <w:rFonts w:ascii="Times New Roman" w:hAnsi="Times New Roman" w:cs="Times New Roman"/>
          </w:rPr>
          <w:fldChar w:fldCharType="separate"/>
        </w:r>
        <w:r w:rsidR="00C13F7B">
          <w:rPr>
            <w:rFonts w:ascii="Times New Roman" w:hAnsi="Times New Roman" w:cs="Times New Roman"/>
            <w:noProof/>
          </w:rPr>
          <w:t>4</w:t>
        </w:r>
        <w:r w:rsidRPr="003A6DAA">
          <w:rPr>
            <w:rFonts w:ascii="Times New Roman" w:hAnsi="Times New Roman" w:cs="Times New Roman"/>
          </w:rPr>
          <w:fldChar w:fldCharType="end"/>
        </w:r>
      </w:p>
    </w:sdtContent>
  </w:sdt>
  <w:p w:rsidR="003A6DAA" w:rsidRDefault="003A6D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ABB"/>
    <w:multiLevelType w:val="hybridMultilevel"/>
    <w:tmpl w:val="3E967FEE"/>
    <w:lvl w:ilvl="0" w:tplc="345C1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D"/>
    <w:rsid w:val="0000285B"/>
    <w:rsid w:val="00052F5D"/>
    <w:rsid w:val="00080776"/>
    <w:rsid w:val="000829DC"/>
    <w:rsid w:val="00096D3B"/>
    <w:rsid w:val="000A2FFE"/>
    <w:rsid w:val="000A3867"/>
    <w:rsid w:val="000B3106"/>
    <w:rsid w:val="000D4E6E"/>
    <w:rsid w:val="000F2570"/>
    <w:rsid w:val="00112BCE"/>
    <w:rsid w:val="00127C24"/>
    <w:rsid w:val="00163817"/>
    <w:rsid w:val="001C0CDA"/>
    <w:rsid w:val="001E6355"/>
    <w:rsid w:val="001E67B8"/>
    <w:rsid w:val="001F75EB"/>
    <w:rsid w:val="0020156A"/>
    <w:rsid w:val="00206B4A"/>
    <w:rsid w:val="0021308F"/>
    <w:rsid w:val="002374EB"/>
    <w:rsid w:val="00257895"/>
    <w:rsid w:val="00257EE0"/>
    <w:rsid w:val="00271D5F"/>
    <w:rsid w:val="002E602D"/>
    <w:rsid w:val="00336BCE"/>
    <w:rsid w:val="00367A8D"/>
    <w:rsid w:val="00381980"/>
    <w:rsid w:val="003A2B68"/>
    <w:rsid w:val="003A6DAA"/>
    <w:rsid w:val="003B4E78"/>
    <w:rsid w:val="003C4B9E"/>
    <w:rsid w:val="003D6158"/>
    <w:rsid w:val="003E4F51"/>
    <w:rsid w:val="004260EA"/>
    <w:rsid w:val="00443539"/>
    <w:rsid w:val="00461352"/>
    <w:rsid w:val="00473275"/>
    <w:rsid w:val="00496227"/>
    <w:rsid w:val="004C7FFD"/>
    <w:rsid w:val="004D0E80"/>
    <w:rsid w:val="004D6B6F"/>
    <w:rsid w:val="00503C35"/>
    <w:rsid w:val="00504EC6"/>
    <w:rsid w:val="0054305B"/>
    <w:rsid w:val="00556FBC"/>
    <w:rsid w:val="005C0BA2"/>
    <w:rsid w:val="005D0790"/>
    <w:rsid w:val="00606627"/>
    <w:rsid w:val="00616208"/>
    <w:rsid w:val="006204D4"/>
    <w:rsid w:val="00644DE1"/>
    <w:rsid w:val="006576EE"/>
    <w:rsid w:val="006608C9"/>
    <w:rsid w:val="007406B1"/>
    <w:rsid w:val="007703CB"/>
    <w:rsid w:val="00774DF3"/>
    <w:rsid w:val="00797BA0"/>
    <w:rsid w:val="007C47A5"/>
    <w:rsid w:val="007D22C7"/>
    <w:rsid w:val="007E19F1"/>
    <w:rsid w:val="007F366C"/>
    <w:rsid w:val="008234A8"/>
    <w:rsid w:val="00856026"/>
    <w:rsid w:val="0087369D"/>
    <w:rsid w:val="00876365"/>
    <w:rsid w:val="008A336E"/>
    <w:rsid w:val="008C3160"/>
    <w:rsid w:val="00910408"/>
    <w:rsid w:val="00914EB8"/>
    <w:rsid w:val="009335C5"/>
    <w:rsid w:val="009A03E1"/>
    <w:rsid w:val="009B231B"/>
    <w:rsid w:val="009F75DD"/>
    <w:rsid w:val="00A26664"/>
    <w:rsid w:val="00A62364"/>
    <w:rsid w:val="00AE4473"/>
    <w:rsid w:val="00AF0BA2"/>
    <w:rsid w:val="00B045EB"/>
    <w:rsid w:val="00B062D2"/>
    <w:rsid w:val="00B07A43"/>
    <w:rsid w:val="00B92A71"/>
    <w:rsid w:val="00BB7E8F"/>
    <w:rsid w:val="00BE21D0"/>
    <w:rsid w:val="00BE39BE"/>
    <w:rsid w:val="00BE3A87"/>
    <w:rsid w:val="00BE6A71"/>
    <w:rsid w:val="00BF2B64"/>
    <w:rsid w:val="00C02769"/>
    <w:rsid w:val="00C07228"/>
    <w:rsid w:val="00C13F7B"/>
    <w:rsid w:val="00C15E98"/>
    <w:rsid w:val="00C3586A"/>
    <w:rsid w:val="00C62D30"/>
    <w:rsid w:val="00CA0580"/>
    <w:rsid w:val="00CB3317"/>
    <w:rsid w:val="00CD053D"/>
    <w:rsid w:val="00CD7437"/>
    <w:rsid w:val="00CF0D6E"/>
    <w:rsid w:val="00D11250"/>
    <w:rsid w:val="00D27333"/>
    <w:rsid w:val="00D95060"/>
    <w:rsid w:val="00E10504"/>
    <w:rsid w:val="00E9304B"/>
    <w:rsid w:val="00EA39FA"/>
    <w:rsid w:val="00EB583B"/>
    <w:rsid w:val="00EE1EFE"/>
    <w:rsid w:val="00EE3B4E"/>
    <w:rsid w:val="00F2325C"/>
    <w:rsid w:val="00F30ACF"/>
    <w:rsid w:val="00F906B4"/>
    <w:rsid w:val="00F9561E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CBEC5"/>
  <w15:chartTrackingRefBased/>
  <w15:docId w15:val="{5C545B86-6AEE-45E1-B007-C086C8A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Абзац списка Знак"/>
    <w:basedOn w:val="a0"/>
    <w:link w:val="a4"/>
    <w:uiPriority w:val="34"/>
    <w:locked/>
    <w:rsid w:val="002374EB"/>
  </w:style>
  <w:style w:type="paragraph" w:styleId="a4">
    <w:name w:val="List Paragraph"/>
    <w:basedOn w:val="a"/>
    <w:link w:val="a3"/>
    <w:uiPriority w:val="34"/>
    <w:qFormat/>
    <w:rsid w:val="002374EB"/>
    <w:pPr>
      <w:spacing w:line="252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9B231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5C5"/>
  </w:style>
  <w:style w:type="paragraph" w:styleId="a8">
    <w:name w:val="footer"/>
    <w:basedOn w:val="a"/>
    <w:link w:val="a9"/>
    <w:uiPriority w:val="99"/>
    <w:unhideWhenUsed/>
    <w:rsid w:val="0093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henkoIL@c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Y8IRDJoAbvgzduMplmjS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vchenkoIL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Ирина Львовна</dc:creator>
  <cp:keywords/>
  <dc:description/>
  <cp:lastModifiedBy>Кравченко Ирина Львовна</cp:lastModifiedBy>
  <cp:revision>19</cp:revision>
  <dcterms:created xsi:type="dcterms:W3CDTF">2021-10-11T07:29:00Z</dcterms:created>
  <dcterms:modified xsi:type="dcterms:W3CDTF">2021-10-11T09:29:00Z</dcterms:modified>
</cp:coreProperties>
</file>