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CE26" w14:textId="348197DE" w:rsidR="004418A5" w:rsidRPr="003D1B8B" w:rsidRDefault="004418A5" w:rsidP="00B4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B8B">
        <w:rPr>
          <w:rFonts w:ascii="Times New Roman" w:hAnsi="Times New Roman" w:cs="Times New Roman"/>
          <w:sz w:val="24"/>
          <w:szCs w:val="24"/>
        </w:rPr>
        <w:t>ПРОЕКТ</w:t>
      </w:r>
    </w:p>
    <w:p w14:paraId="725957AB" w14:textId="6AABFCB5" w:rsidR="004418A5" w:rsidRDefault="004418A5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F4438" w14:textId="4CDA6B75"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5FF8EBBD" w14:textId="77777777" w:rsidR="009D1BB7" w:rsidRPr="009D1BB7" w:rsidRDefault="009D1BB7" w:rsidP="00B418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VII ВСЕРОССИЙСКОГО ФОРУМА </w:t>
      </w:r>
    </w:p>
    <w:p w14:paraId="6B7891DE" w14:textId="5BE7229F"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>ЕРЕЗАГРУЗКА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: ПРИОРИТЕТЫ, ПЕРСПЕКТИВЫ, ВОЗМОЖНОСТИ</w:t>
      </w:r>
      <w:r w:rsidR="004418A5" w:rsidRPr="009D1B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7D5D80" w14:textId="77777777" w:rsidR="004418A5" w:rsidRDefault="004418A5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B2596" w14:textId="181EC522" w:rsidR="009D1BB7" w:rsidRPr="009D1BB7" w:rsidRDefault="009D1BB7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ДАТЫ ПРОВЕДЕНИЯ: 18 - 19 ноября 2021 г.</w:t>
      </w:r>
    </w:p>
    <w:p w14:paraId="4BFB8D0B" w14:textId="62D43AFD" w:rsidR="009D1BB7" w:rsidRDefault="009D1BB7" w:rsidP="00B41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ФОРМАТ: ОНЛАЙН</w:t>
      </w:r>
      <w:r w:rsidR="00DC79D5">
        <w:rPr>
          <w:rFonts w:ascii="Times New Roman" w:hAnsi="Times New Roman" w:cs="Times New Roman"/>
          <w:b/>
          <w:bCs/>
          <w:sz w:val="28"/>
          <w:szCs w:val="28"/>
        </w:rPr>
        <w:t xml:space="preserve">, С КОМБИНИРОВАННЫМ ФОРМАТОМ УЧАСТИЯ СПИКЕРОВ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D1BB7" w:rsidRPr="006F02C8" w14:paraId="0E4D714A" w14:textId="77777777" w:rsidTr="00EC13CD">
        <w:trPr>
          <w:trHeight w:val="556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16888470" w14:textId="77777777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6F02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</w:t>
            </w:r>
          </w:p>
        </w:tc>
      </w:tr>
      <w:tr w:rsidR="009D1BB7" w:rsidRPr="006F02C8" w14:paraId="635A6585" w14:textId="77777777" w:rsidTr="00D42A4B">
        <w:trPr>
          <w:trHeight w:val="802"/>
        </w:trPr>
        <w:tc>
          <w:tcPr>
            <w:tcW w:w="1838" w:type="dxa"/>
            <w:vAlign w:val="center"/>
          </w:tcPr>
          <w:p w14:paraId="4BFFEAFD" w14:textId="248DB365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F7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3221ED02" w14:textId="77777777" w:rsidR="00372620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ОНЛАЙН-МАРАФОН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967EF76" w14:textId="50EDA2A2" w:rsidR="004208D2" w:rsidRPr="006F02C8" w:rsidRDefault="004418A5" w:rsidP="00B94C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«НСК В МОЕМ РЕГИОНЕ»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14:paraId="70EE7E1F" w14:textId="77777777" w:rsidTr="00D42A4B">
        <w:trPr>
          <w:trHeight w:val="802"/>
        </w:trPr>
        <w:tc>
          <w:tcPr>
            <w:tcW w:w="1838" w:type="dxa"/>
            <w:vAlign w:val="center"/>
          </w:tcPr>
          <w:p w14:paraId="75488615" w14:textId="469126B2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12:00 - 12:30</w:t>
            </w:r>
          </w:p>
        </w:tc>
        <w:tc>
          <w:tcPr>
            <w:tcW w:w="8618" w:type="dxa"/>
            <w:vAlign w:val="center"/>
          </w:tcPr>
          <w:p w14:paraId="7A4CD75A" w14:textId="06A2BCC5"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КОНКУРСА ДЛЯ ЖУРНАЛИСТОВ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, СМИ И АВТОРОВ СОЦИАЛЬНЫХ МЕДИА «НАЦИОНАЛЬНАЯ СИСТЕМА КВАЛИФИКАЦИЙ В ОТРАЖЕНИИ РОССИЙСКИХ СМИ»</w:t>
            </w:r>
          </w:p>
        </w:tc>
      </w:tr>
      <w:tr w:rsidR="009D1BB7" w:rsidRPr="006F02C8" w14:paraId="1516CB0D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1DF58F7D" w14:textId="50C89FBF" w:rsidR="009D1BB7" w:rsidRPr="003B6F7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08E5EA9" w14:textId="683D820F" w:rsidR="009D1BB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9B8E430" w14:textId="70EE00DC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«НОВОЕ КАЧЕСТВО ПРОФЕССИОНАЛЬНОГО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14:paraId="113AE7E3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5D95F17A" w14:textId="3D1E3395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15:00 - 15:30</w:t>
            </w:r>
          </w:p>
        </w:tc>
        <w:tc>
          <w:tcPr>
            <w:tcW w:w="8618" w:type="dxa"/>
            <w:vAlign w:val="center"/>
          </w:tcPr>
          <w:p w14:paraId="5C5DB022" w14:textId="4E3EB5CA" w:rsidR="00506763" w:rsidRPr="00097205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ВСЕРОССИЙСКОГО КОНКУРСА РАЗРАБОТЧИКОВ ОЦЕНОЧНЫХ СРЕДСТВ</w:t>
            </w:r>
          </w:p>
        </w:tc>
      </w:tr>
      <w:tr w:rsidR="009D1BB7" w:rsidRPr="006F02C8" w14:paraId="7F17793D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26785B62" w14:textId="2E5163F1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B187C30" w14:textId="1AB36B45" w:rsidR="004418A5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569823" w14:textId="154D0A50" w:rsidR="009D1BB7" w:rsidRPr="006F02C8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ЦИФРОВ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ЭКОНОМИКИ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</w:tr>
      <w:tr w:rsidR="009D1BB7" w:rsidRPr="006F02C8" w14:paraId="1CEDFCD1" w14:textId="77777777" w:rsidTr="00D42A4B">
        <w:trPr>
          <w:trHeight w:val="464"/>
        </w:trPr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4293032F" w14:textId="257EB5CA" w:rsidR="009D1BB7" w:rsidRPr="008F1941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83632534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bookmarkEnd w:id="1"/>
      <w:tr w:rsidR="009D1BB7" w:rsidRPr="006F02C8" w14:paraId="49FF8296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71089020" w14:textId="7A444E6B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10:00 – 1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08E1049" w14:textId="15B0CC1B" w:rsidR="009D1BB7" w:rsidRPr="00B81CA9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7DC5041" w14:textId="18C6E243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09D7" w:rsidRPr="00BB09D7">
              <w:rPr>
                <w:rFonts w:ascii="Times New Roman" w:hAnsi="Times New Roman" w:cs="Times New Roman"/>
                <w:sz w:val="26"/>
                <w:szCs w:val="26"/>
              </w:rPr>
              <w:t>SOFT SKILLS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: ЭФФЕКТИВНЫЕ ПРАКТИКИ РАЗВИТИЯ И ОЦЕНКИ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6763" w:rsidRPr="006F02C8" w14:paraId="548CCBE0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2D0CA962" w14:textId="5B7B9AEA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12:00 – 12:30</w:t>
            </w:r>
          </w:p>
        </w:tc>
        <w:tc>
          <w:tcPr>
            <w:tcW w:w="8618" w:type="dxa"/>
            <w:vAlign w:val="center"/>
          </w:tcPr>
          <w:p w14:paraId="59CACFA5" w14:textId="0AF64513"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НАГРАД ПОБЕДИТЕЛЯМ 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ЛУЧШИХ ПРАКТИК ПОДГОТОВКИ КАДРОВ «КОМПЕТЕНЦИИ XXI ВЕКА»</w:t>
            </w:r>
          </w:p>
        </w:tc>
      </w:tr>
      <w:tr w:rsidR="0032578C" w:rsidRPr="006F02C8" w14:paraId="532E8042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7C1DBF5B" w14:textId="33EE5CFE"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13:30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4:00</w:t>
            </w:r>
          </w:p>
        </w:tc>
        <w:tc>
          <w:tcPr>
            <w:tcW w:w="8618" w:type="dxa"/>
            <w:vAlign w:val="center"/>
          </w:tcPr>
          <w:p w14:paraId="1C430BF5" w14:textId="6F72874D"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ПРЕСС-ПОДХОД</w:t>
            </w:r>
          </w:p>
        </w:tc>
      </w:tr>
      <w:tr w:rsidR="009D1BB7" w:rsidRPr="006F02C8" w14:paraId="20EFFD1B" w14:textId="77777777" w:rsidTr="00803C05">
        <w:trPr>
          <w:trHeight w:val="843"/>
        </w:trPr>
        <w:tc>
          <w:tcPr>
            <w:tcW w:w="1838" w:type="dxa"/>
            <w:vAlign w:val="center"/>
          </w:tcPr>
          <w:p w14:paraId="6A419E70" w14:textId="77777777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14:00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6:00</w:t>
            </w:r>
          </w:p>
        </w:tc>
        <w:tc>
          <w:tcPr>
            <w:tcW w:w="8618" w:type="dxa"/>
            <w:vAlign w:val="center"/>
          </w:tcPr>
          <w:p w14:paraId="04A44819" w14:textId="77777777" w:rsidR="00372620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67D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="003726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26828BE" w14:textId="2D6EA114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03C05" w:rsidRPr="00803C05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СОВРЕМЕННЫЙ РЫНОК ТРУДА: ПЕРСПЕКТИВЫ РАЗВИТИЯ ЧЕЛОВЕЧЕСКОГО КАПИТАЛА»</w:t>
            </w:r>
          </w:p>
        </w:tc>
      </w:tr>
      <w:tr w:rsidR="009D1BB7" w:rsidRPr="006F02C8" w14:paraId="3E52956D" w14:textId="77777777" w:rsidTr="00EC13CD">
        <w:trPr>
          <w:trHeight w:val="590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31CDC6DB" w14:textId="4CDDC33F" w:rsidR="009D1BB7" w:rsidRPr="006F02C8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18 - 19 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(МЕЖДУ ОСНОВНЫМИ МЕРОПРИЯТИЯМИ)</w:t>
            </w:r>
          </w:p>
        </w:tc>
      </w:tr>
      <w:tr w:rsidR="00803C05" w:rsidRPr="006F02C8" w14:paraId="27E4DC42" w14:textId="77777777" w:rsidTr="00372620">
        <w:trPr>
          <w:trHeight w:val="889"/>
        </w:trPr>
        <w:tc>
          <w:tcPr>
            <w:tcW w:w="1838" w:type="dxa"/>
            <w:vAlign w:val="center"/>
          </w:tcPr>
          <w:p w14:paraId="72E72394" w14:textId="77777777" w:rsidR="00803C05" w:rsidRPr="00397692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2" w:name="_Hlk83632655"/>
          </w:p>
        </w:tc>
        <w:tc>
          <w:tcPr>
            <w:tcW w:w="8618" w:type="dxa"/>
            <w:vAlign w:val="center"/>
          </w:tcPr>
          <w:p w14:paraId="284CDDC7" w14:textId="4A974D93" w:rsidR="00803C05" w:rsidRPr="00097205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СОГЛАШЕНИЯ МЕЖДУ НАЦИОНАЛЬНЫМ АГЕНТСТВОМ 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КВАЛИФИКАЦИЙ И 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ПО МИГРАЦИИ</w:t>
            </w:r>
          </w:p>
        </w:tc>
      </w:tr>
      <w:bookmarkEnd w:id="2"/>
    </w:tbl>
    <w:p w14:paraId="2D4BF47F" w14:textId="77777777" w:rsidR="003657EF" w:rsidRDefault="003657EF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5E1906" w:rsidRPr="00052424" w14:paraId="7BF070F2" w14:textId="77777777" w:rsidTr="000E129E">
        <w:trPr>
          <w:trHeight w:val="434"/>
        </w:trPr>
        <w:tc>
          <w:tcPr>
            <w:tcW w:w="10910" w:type="dxa"/>
            <w:gridSpan w:val="2"/>
            <w:shd w:val="clear" w:color="auto" w:fill="C6D9F1" w:themeFill="text2" w:themeFillTint="33"/>
          </w:tcPr>
          <w:p w14:paraId="711634B1" w14:textId="368B6F21" w:rsidR="00DA3D89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НОЯБРЯ</w:t>
            </w:r>
          </w:p>
        </w:tc>
      </w:tr>
      <w:tr w:rsidR="00EC13CD" w:rsidRPr="00052424" w14:paraId="7B619DB4" w14:textId="77777777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14:paraId="06EADE5F" w14:textId="0CC3133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«НСК В МОЕМ РЕГИОНЕ»</w:t>
            </w:r>
          </w:p>
        </w:tc>
      </w:tr>
      <w:tr w:rsidR="005E1906" w:rsidRPr="00052424" w14:paraId="03DD2661" w14:textId="77777777" w:rsidTr="00B41858">
        <w:tc>
          <w:tcPr>
            <w:tcW w:w="5524" w:type="dxa"/>
            <w:shd w:val="clear" w:color="auto" w:fill="auto"/>
          </w:tcPr>
          <w:p w14:paraId="3269A587" w14:textId="77777777" w:rsidR="00CB732F" w:rsidRPr="00331AB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Открытие Форума НСК-2021</w:t>
            </w:r>
          </w:p>
          <w:p w14:paraId="1884FC9D" w14:textId="77777777" w:rsidR="00B4185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 Артем Евгеньевич, </w:t>
            </w:r>
          </w:p>
          <w:p w14:paraId="0D9BF098" w14:textId="3AEFB1CE" w:rsidR="00CB732F" w:rsidRDefault="00C0751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04BD0317" w14:textId="77777777" w:rsidR="00CB732F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B0F2CB" w14:textId="77777777" w:rsidR="00331AB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A89F30" w14:textId="77777777" w:rsidR="00B4185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Свистунов Павел Валентинович, </w:t>
            </w:r>
          </w:p>
          <w:p w14:paraId="5E1985E7" w14:textId="4F44A632" w:rsidR="00E4487D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АНО НАРК</w:t>
            </w:r>
          </w:p>
          <w:p w14:paraId="6ED53043" w14:textId="77777777" w:rsidR="00E373EA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14141" w14:textId="7AFCADAB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2A1AEC08" w14:textId="51BBC732" w:rsidR="005E1906" w:rsidRDefault="000F2B57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proofErr w:type="spellEnd"/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Вячеславовна,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труда и социальной защиты РФ</w:t>
            </w:r>
          </w:p>
          <w:p w14:paraId="080C3D54" w14:textId="3E826ADA" w:rsidR="005E1906" w:rsidRDefault="00DB5B2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B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инновационного развития г. Москвы</w:t>
            </w:r>
          </w:p>
          <w:p w14:paraId="5ED2D171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Чернейко</w:t>
            </w:r>
            <w:proofErr w:type="spellEnd"/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Семёнович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труду и занятости населения Санкт-Петербурга</w:t>
            </w:r>
          </w:p>
          <w:p w14:paraId="3ABF12E5" w14:textId="77777777" w:rsidR="00B41858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</w:t>
            </w:r>
            <w:proofErr w:type="spellStart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Ленара</w:t>
            </w:r>
            <w:proofErr w:type="spellEnd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Хакимовна</w:t>
            </w:r>
            <w:proofErr w:type="spellEnd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C3B35D" w14:textId="268AED51" w:rsidR="00B6380E" w:rsidRPr="00B6380E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090">
              <w:rPr>
                <w:rFonts w:ascii="Times New Roman" w:hAnsi="Times New Roman" w:cs="Times New Roman"/>
                <w:sz w:val="28"/>
                <w:szCs w:val="28"/>
              </w:rPr>
              <w:t>инистр семьи, труда и социальной защиты населения 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119AEFA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Аникеев Александр Сергеевич</w:t>
            </w: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15A6B9D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Калужской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(Региональные представители проекта Агентства стратегических инициатив «Дуальное образование»)</w:t>
            </w:r>
          </w:p>
          <w:p w14:paraId="78499FBF" w14:textId="77777777"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Шкут</w:t>
            </w:r>
            <w:proofErr w:type="spellEnd"/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Роман Александрович,</w:t>
            </w:r>
          </w:p>
          <w:p w14:paraId="3B8259F9" w14:textId="77777777"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</w:p>
          <w:p w14:paraId="36689BA3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Виктор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2782B8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5D3">
              <w:rPr>
                <w:rFonts w:ascii="Times New Roman" w:hAnsi="Times New Roman" w:cs="Times New Roman"/>
                <w:sz w:val="28"/>
                <w:szCs w:val="28"/>
              </w:rPr>
              <w:t>уководель</w:t>
            </w:r>
            <w:proofErr w:type="spellEnd"/>
            <w:r w:rsidRPr="004465D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труда и занятости населения Красноярского края</w:t>
            </w:r>
          </w:p>
          <w:p w14:paraId="0C653986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Шаповалова Людмила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профессионального образования департамента образования Белгородской области</w:t>
            </w:r>
          </w:p>
          <w:p w14:paraId="0D9C921E" w14:textId="77777777" w:rsidR="00CE0107" w:rsidRDefault="00CE0107" w:rsidP="00CE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Ефимчук Ирина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по обучению и развитию Группы НЛМК, Заместитель Председателя СПК </w:t>
            </w:r>
            <w:r w:rsidRPr="00EF1E7C">
              <w:rPr>
                <w:rFonts w:ascii="Times New Roman" w:hAnsi="Times New Roman" w:cs="Times New Roman"/>
                <w:sz w:val="28"/>
                <w:szCs w:val="28"/>
              </w:rPr>
              <w:t>в горно-</w:t>
            </w:r>
            <w:r w:rsidRPr="00EF1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металлургическом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3ABEBC" w14:textId="71964C37" w:rsidR="004208D2" w:rsidRPr="00052424" w:rsidRDefault="009E506D" w:rsidP="003B74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 Александр Иванович,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НАКС, Секретарь Совета по профессиональным квалификация в области сварки </w:t>
            </w:r>
          </w:p>
        </w:tc>
        <w:tc>
          <w:tcPr>
            <w:tcW w:w="5386" w:type="dxa"/>
            <w:shd w:val="clear" w:color="auto" w:fill="auto"/>
          </w:tcPr>
          <w:p w14:paraId="79B41294" w14:textId="77777777" w:rsidR="005E1906" w:rsidRPr="00052424" w:rsidRDefault="005E1906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0C39A145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НСК: региональный аспект </w:t>
            </w:r>
          </w:p>
          <w:p w14:paraId="19EC7DF4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НСК в регионах</w:t>
            </w:r>
          </w:p>
          <w:p w14:paraId="4F1A3F9B" w14:textId="77777777" w:rsidR="004638CE" w:rsidRDefault="004638CE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региональными рынками труда</w:t>
            </w:r>
          </w:p>
          <w:p w14:paraId="20A8C1B9" w14:textId="77777777" w:rsidR="005E1906" w:rsidRPr="00490A53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5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Независимая оценка квалификации как инструмент развития кадрового потенциала региона</w:t>
            </w:r>
          </w:p>
          <w:p w14:paraId="051CA602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Система прогнозирования потребности в кадрах для экономики региона</w:t>
            </w:r>
          </w:p>
          <w:p w14:paraId="37195F5D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Лучшие практики внедрения НСК в регионах  </w:t>
            </w:r>
          </w:p>
          <w:p w14:paraId="636C34F2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дорожных карт развития НСК</w:t>
            </w:r>
          </w:p>
          <w:p w14:paraId="493810AA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Многопрофильные центры оценки квалификаций: первые результаты и лучшие практики  </w:t>
            </w:r>
          </w:p>
          <w:p w14:paraId="06E4210E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Опыт формирования экспертного потенциала в области НСК </w:t>
            </w:r>
          </w:p>
          <w:p w14:paraId="78D4BAA6" w14:textId="1C6A5F4E" w:rsidR="005E1906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Дуальное образование: эффективный механизм взаимодействия образования и бизнеса</w:t>
            </w:r>
          </w:p>
          <w:p w14:paraId="140964B9" w14:textId="77777777" w:rsidR="005E1906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4CCB9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E9D23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2FF1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FD6E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294" w:rsidRPr="00B834D6" w14:paraId="55D054C0" w14:textId="77777777" w:rsidTr="00EB4902"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142D24B7" w14:textId="77777777" w:rsidR="00920294" w:rsidRDefault="00920294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ПАНЕЛЬНАЯ ДИСКУССИЯ</w:t>
            </w: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«НОВОЕ КАЧЕСТВО ПРОФЕССИОНАЛЬНОГО ОБРАЗОВАНИЯ</w:t>
            </w:r>
            <w:r w:rsidR="00EB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88F2020" w14:textId="3C3E8610" w:rsidR="00C6348F" w:rsidRPr="001C2F19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Соорганизаторы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агентство развития квалификаций, Комитет по профессиональному обучени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профессиональным квалификациям РСПП</w:t>
            </w:r>
          </w:p>
        </w:tc>
      </w:tr>
      <w:tr w:rsidR="00FD3E07" w:rsidRPr="00B834D6" w14:paraId="162C6575" w14:textId="77777777" w:rsidTr="00B41858">
        <w:tc>
          <w:tcPr>
            <w:tcW w:w="5524" w:type="dxa"/>
            <w:shd w:val="clear" w:color="auto" w:fill="auto"/>
          </w:tcPr>
          <w:p w14:paraId="53CECBE9" w14:textId="77777777" w:rsidR="00331AB8" w:rsidRDefault="007B249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B3F360" w14:textId="77777777" w:rsidR="00331AB8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Валерий Сергеевич,</w:t>
            </w:r>
            <w:r w:rsidR="00D13331" w:rsidRP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Руководитель рабочей группы</w:t>
            </w:r>
            <w:r w:rsid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B76494" w14:textId="3F71897A" w:rsid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FB895F" w14:textId="77777777" w:rsidR="00521C0C" w:rsidRPr="007B2494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621358" w14:textId="4A9F780D" w:rsidR="00521C0C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14DE709" w14:textId="77777777" w:rsidR="00C44E3D" w:rsidRPr="00795A5F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 Дмитрий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369385C7" w14:textId="77777777" w:rsidR="00B41858" w:rsidRDefault="0040104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Бугаев Александр Вячеславович, </w:t>
            </w:r>
          </w:p>
          <w:p w14:paraId="2F68784A" w14:textId="14FFDB7A" w:rsidR="00920294" w:rsidRPr="00317B02" w:rsidRDefault="00401047" w:rsidP="00B41858">
            <w:pPr>
              <w:spacing w:after="0" w:line="240" w:lineRule="auto"/>
              <w:rPr>
                <w:rFonts w:ascii="Roboto" w:hAnsi="Roboto"/>
                <w:color w:val="3B4255"/>
                <w:sz w:val="43"/>
                <w:szCs w:val="43"/>
              </w:rPr>
            </w:pPr>
            <w:r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</w:t>
            </w:r>
            <w:r w:rsidR="00920294" w:rsidRPr="00317B02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FD3E07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EA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14:paraId="618F0496" w14:textId="7DE97AF3" w:rsidR="00920294" w:rsidRDefault="00B74399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Кочетова</w:t>
            </w:r>
            <w:proofErr w:type="spellEnd"/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Михайловна,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</w:t>
            </w:r>
            <w:r w:rsidR="00920294" w:rsidRPr="00795A5F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FB721E" w14:textId="105275B8" w:rsidR="00A057B3" w:rsidRP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Шамузафаров</w:t>
            </w:r>
            <w:proofErr w:type="spellEnd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Анвар </w:t>
            </w: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Шамухамедович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 w:rsidR="00FA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00" w:rsidRP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НОПРИЗ</w:t>
            </w:r>
            <w:r w:rsid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«Объединение </w:t>
            </w:r>
            <w:proofErr w:type="spellStart"/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ГрадСтройПроект</w:t>
            </w:r>
            <w:proofErr w:type="spellEnd"/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3CF13F" w14:textId="77777777" w:rsidR="00B41858" w:rsidRDefault="007658BE" w:rsidP="00B41858">
            <w:pPr>
              <w:spacing w:after="0"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Климов</w:t>
            </w:r>
            <w:r w:rsidR="0014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Алексеевич,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6AFDC7D" w14:textId="7185E206" w:rsidR="00920294" w:rsidRDefault="00920294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7658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университета транспорта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3A010" w14:textId="77777777"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B40F7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Гордин Михаил Валерьевич,</w:t>
            </w:r>
          </w:p>
          <w:p w14:paraId="7C44DDFE" w14:textId="01A45193"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B40F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Исполняющий обязанности ректора МГТУ имени Н. Э. Баумана</w:t>
            </w:r>
          </w:p>
          <w:p w14:paraId="06BB2C4D" w14:textId="18C94410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Позолотина</w:t>
            </w:r>
            <w:proofErr w:type="spellEnd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Ивановна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21725B1" w14:textId="78613E25" w:rsidR="00113E3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Трубной металлургической компании – директор корпоративного университета TMK2U</w:t>
            </w:r>
          </w:p>
          <w:p w14:paraId="39D9BF1F" w14:textId="77777777" w:rsidR="00B41858" w:rsidRDefault="006B678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  <w:r w:rsidR="00B37B02" w:rsidRPr="00B37B02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Алексеевич,</w:t>
            </w:r>
            <w:r w:rsidR="00B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5D53A" w14:textId="6E3FDC6C" w:rsidR="006B6782" w:rsidRPr="00B37B02" w:rsidRDefault="00B37B0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</w:t>
            </w:r>
            <w:r w:rsidR="00F816E9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Сопредседателей </w:t>
            </w:r>
            <w:r w:rsidR="00F816E9">
              <w:rPr>
                <w:rFonts w:ascii="Times New Roman" w:hAnsi="Times New Roman" w:cs="Times New Roman"/>
                <w:sz w:val="28"/>
                <w:szCs w:val="28"/>
              </w:rPr>
              <w:t>Комитета по профессиональному обучению и профессиональным квалификациям РСПП</w:t>
            </w:r>
          </w:p>
          <w:p w14:paraId="268DF4D8" w14:textId="77777777" w:rsidR="006B6782" w:rsidRDefault="00D27861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Уфимцев Данил Александрович</w:t>
            </w:r>
            <w:r w:rsidRPr="00D27861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Департамента оценки </w:t>
            </w:r>
            <w:r w:rsidRPr="00D2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и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Россия)</w:t>
            </w:r>
          </w:p>
          <w:p w14:paraId="5D6E3E91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Авдеенко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развития агро-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биотехнологий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ИННОПРАКТИКА»</w:t>
            </w:r>
          </w:p>
          <w:p w14:paraId="74CA7FBB" w14:textId="50682D54" w:rsidR="00DF2C62" w:rsidRDefault="002772FE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7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Волкова Ангелина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 развитию профессиональных квалификаций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B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инфраструктурных и образовательных программ (Группа РОСНАНО)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51AB5B" w14:textId="094D5FCF" w:rsidR="00DF2C62" w:rsidRPr="001342F6" w:rsidRDefault="00DF2C62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рабочей группы по вопросам развития системы оценки квалификаций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5386" w:type="dxa"/>
            <w:shd w:val="clear" w:color="auto" w:fill="auto"/>
          </w:tcPr>
          <w:p w14:paraId="042778FC" w14:textId="22CA55A4" w:rsidR="00920294" w:rsidRPr="00B834D6" w:rsidRDefault="0092029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155D01A" w14:textId="77777777" w:rsidR="0099567D" w:rsidRPr="00B834D6" w:rsidRDefault="0099567D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Профессионалитет</w:t>
            </w:r>
            <w:proofErr w:type="spellEnd"/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A46C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шаг в будущее?</w:t>
            </w:r>
          </w:p>
          <w:p w14:paraId="741D3FD9" w14:textId="51EFAE7E" w:rsidR="0099567D" w:rsidRPr="00B834D6" w:rsidRDefault="00D30FBB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стратегического академического лидерства: трансформация университетов</w:t>
            </w:r>
          </w:p>
          <w:p w14:paraId="7959147D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под запрос бизнеса: кого ждут работодатели?</w:t>
            </w:r>
          </w:p>
          <w:p w14:paraId="69740169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подготовки кадров: взгляд государства и работодателей</w:t>
            </w:r>
          </w:p>
          <w:p w14:paraId="635EF563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экзамен для студентов: от пилотирования к масштабированию</w:t>
            </w:r>
          </w:p>
          <w:p w14:paraId="1764027B" w14:textId="190E2693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компетенции преподавателей и студентов</w:t>
            </w:r>
          </w:p>
          <w:p w14:paraId="44629CF6" w14:textId="7F8D741D" w:rsidR="00920294" w:rsidRPr="00FD3E07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Корпоративное обучение и профессиональное образование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интеграции </w:t>
            </w:r>
          </w:p>
        </w:tc>
      </w:tr>
      <w:tr w:rsidR="00E70451" w:rsidRPr="00B834D6" w14:paraId="42FEA7C0" w14:textId="77777777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14:paraId="34EB53E7" w14:textId="61287057" w:rsidR="00E47B70" w:rsidRPr="00695F91" w:rsidRDefault="00F24BB8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</w:t>
            </w:r>
            <w:r w:rsidR="00290BAF" w:rsidRPr="00290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 ЦИФРОВОЙ ЭКОНОМИКИ</w:t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70451"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0451" w:rsidRPr="00E47B70" w14:paraId="7ED6E5F3" w14:textId="77777777" w:rsidTr="00B41858">
        <w:tc>
          <w:tcPr>
            <w:tcW w:w="5524" w:type="dxa"/>
            <w:shd w:val="clear" w:color="auto" w:fill="auto"/>
          </w:tcPr>
          <w:p w14:paraId="792ABD3E" w14:textId="77777777" w:rsidR="00331AB8" w:rsidRDefault="001E193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B3FF8E" w14:textId="77777777" w:rsidR="00331AB8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 Андрей Юрьевич,</w:t>
            </w:r>
          </w:p>
          <w:p w14:paraId="34AAC6BF" w14:textId="61B01D67" w:rsidR="001E1932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</w:p>
          <w:p w14:paraId="0AD30CB8" w14:textId="77777777" w:rsidR="00331AB8" w:rsidRPr="0049457B" w:rsidRDefault="00331AB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62CD592C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7F8C4E0D" w14:textId="77777777" w:rsidR="006116EE" w:rsidRDefault="006116EE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Николай Сергеевич</w:t>
            </w:r>
            <w:r w:rsidR="00460708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708"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684C332C" w14:textId="77777777" w:rsidR="00B94C50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Бунина Елена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Игоревна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E541226" w14:textId="77777777" w:rsidR="00B94C50" w:rsidRPr="00F213B2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Генеральный директор Яндекса в России и 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HR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-директор</w:t>
            </w:r>
          </w:p>
          <w:p w14:paraId="02980F03" w14:textId="77777777" w:rsidR="00B41858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Ванин </w:t>
            </w:r>
            <w:r w:rsidR="008F786B"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Сергеевич</w:t>
            </w:r>
            <w:r w:rsidR="008F786B" w:rsidRPr="0067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D44A6" w14:textId="3DCF6FC2" w:rsidR="008F786B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>тарший вице-президент Сбер</w:t>
            </w:r>
            <w:r w:rsidR="00D15ABA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дирекции по развитию экосистемы </w:t>
            </w:r>
          </w:p>
          <w:p w14:paraId="54BDE1D9" w14:textId="77777777" w:rsidR="00B41858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Глазков</w:t>
            </w:r>
            <w:r w:rsidR="005217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Борис Михайлович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7A283F09" w14:textId="1536072C" w:rsidR="00580D77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RostelecomBasis" w:hAnsi="RostelecomBasis"/>
                <w:color w:val="000000"/>
                <w:spacing w:val="1"/>
                <w:sz w:val="37"/>
                <w:szCs w:val="37"/>
              </w:rPr>
            </w:pPr>
            <w:r w:rsidRPr="003C63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Вице-президент по стратегическим инициативам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  <w:r w:rsidRPr="00A934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АО «Ростелеком»</w:t>
            </w:r>
          </w:p>
          <w:p w14:paraId="16CA8847" w14:textId="77777777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Нуралиев Борис Георгиевич, </w:t>
            </w:r>
            <w:r w:rsidRPr="003C638B">
              <w:rPr>
                <w:rFonts w:ascii="Times New Roman" w:hAnsi="Times New Roman" w:cs="Times New Roman"/>
                <w:sz w:val="28"/>
                <w:szCs w:val="28"/>
              </w:rPr>
              <w:t>Сопредседатель СПК «Информационные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1858A" w14:textId="77777777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 Анатолий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МГТУ им. Н.Э. Баумана</w:t>
            </w:r>
          </w:p>
          <w:p w14:paraId="0F79F587" w14:textId="6288D885" w:rsidR="00D15ABA" w:rsidRDefault="00D15ABA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8"/>
                <w:szCs w:val="28"/>
              </w:rPr>
              <w:t>Ректор Университета ИТМО</w:t>
            </w:r>
          </w:p>
          <w:p w14:paraId="2F8797F0" w14:textId="77777777" w:rsidR="00B94C50" w:rsidRDefault="00B94C50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Сергиенко Яков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Управляющий партнер McKinsey &amp; Company по России и СНГ </w:t>
            </w:r>
          </w:p>
          <w:p w14:paraId="1BD7B44B" w14:textId="697134AF" w:rsidR="005624AA" w:rsidRPr="00E208D1" w:rsidRDefault="00460708" w:rsidP="00B41858">
            <w:pPr>
              <w:pStyle w:val="af2"/>
              <w:spacing w:before="60" w:beforeAutospacing="0" w:after="60" w:afterAutospacing="0"/>
            </w:pPr>
            <w:r w:rsidRPr="00DE4C6E">
              <w:rPr>
                <w:b/>
                <w:bCs/>
                <w:sz w:val="28"/>
                <w:szCs w:val="28"/>
              </w:rPr>
              <w:t>Духанина Любовь Николаевна</w:t>
            </w:r>
            <w:r>
              <w:rPr>
                <w:sz w:val="28"/>
                <w:szCs w:val="28"/>
              </w:rPr>
              <w:t xml:space="preserve">, </w:t>
            </w:r>
            <w:r w:rsidR="005624AA" w:rsidRPr="00E208D1">
              <w:rPr>
                <w:sz w:val="28"/>
                <w:szCs w:val="28"/>
                <w:shd w:val="clear" w:color="auto" w:fill="FFFFFF"/>
              </w:rPr>
              <w:lastRenderedPageBreak/>
              <w:t>Председатель СПК в сфере образования,</w:t>
            </w:r>
          </w:p>
          <w:p w14:paraId="7F529FF6" w14:textId="586CA38A" w:rsidR="00460708" w:rsidRDefault="005624AA" w:rsidP="00B41858">
            <w:pPr>
              <w:pStyle w:val="af2"/>
              <w:spacing w:before="6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  <w:r w:rsidRPr="00E208D1">
              <w:rPr>
                <w:sz w:val="28"/>
                <w:szCs w:val="28"/>
                <w:shd w:val="clear" w:color="auto" w:fill="FFFFFF"/>
              </w:rPr>
              <w:t>заместитель Председателя Наблюдательного совета Российского общества «Знание</w:t>
            </w:r>
            <w:r w:rsidR="00E208D1" w:rsidRPr="00E208D1">
              <w:rPr>
                <w:sz w:val="28"/>
                <w:szCs w:val="28"/>
                <w:shd w:val="clear" w:color="auto" w:fill="FFFFFF"/>
              </w:rPr>
              <w:t>»</w:t>
            </w:r>
          </w:p>
          <w:p w14:paraId="326001D9" w14:textId="77777777" w:rsidR="001820E8" w:rsidRP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Рощин Сергей Юрьевич,</w:t>
            </w:r>
          </w:p>
          <w:p w14:paraId="2833C304" w14:textId="77777777" w:rsid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sz w:val="28"/>
                <w:szCs w:val="28"/>
              </w:rPr>
              <w:t>Проректор НИУ ВШЭ</w:t>
            </w:r>
          </w:p>
          <w:p w14:paraId="7FC15A07" w14:textId="482EE111" w:rsidR="0049457B" w:rsidRPr="005217E5" w:rsidRDefault="0049457B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 Денис Александрович, 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руководителя</w:t>
            </w:r>
            <w:r w:rsidR="00B2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Федеральной</w:t>
            </w:r>
            <w:r w:rsidR="00B2581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службы по труду и занятости</w:t>
            </w:r>
          </w:p>
          <w:p w14:paraId="7E425587" w14:textId="14063DAE" w:rsidR="008F786B" w:rsidRDefault="00733321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Крутов 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Дмитрий</w:t>
            </w:r>
            <w:r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Валерьевич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 w:rsidR="008F786B" w:rsidRPr="00674AE4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Генеральный директор</w:t>
            </w:r>
            <w:r w:rsidR="008F786B" w:rsidRPr="00674AE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8F786B" w:rsidRPr="00E70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Skillbox</w:t>
            </w:r>
            <w:proofErr w:type="spellEnd"/>
          </w:p>
          <w:p w14:paraId="599BE72D" w14:textId="51D80B03" w:rsidR="00D34AC3" w:rsidRDefault="00624C6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Ковнир</w:t>
            </w:r>
            <w:proofErr w:type="spellEnd"/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Евгений Владимирович,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</w:t>
            </w:r>
            <w:r w:rsidR="00620C2A">
              <w:rPr>
                <w:rFonts w:ascii="Times New Roman" w:hAnsi="Times New Roman" w:cs="Times New Roman"/>
                <w:sz w:val="28"/>
                <w:szCs w:val="28"/>
              </w:rPr>
              <w:t>АНО «Цифровая экономика»</w:t>
            </w:r>
          </w:p>
          <w:p w14:paraId="4EB173AB" w14:textId="64B5C01D" w:rsidR="0044032A" w:rsidRPr="0044032A" w:rsidRDefault="00580D77" w:rsidP="00B418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Гоглева</w:t>
            </w:r>
            <w:proofErr w:type="spellEnd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</w:t>
            </w:r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Борисовна</w:t>
            </w:r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по проекту Опорный образовательный центр, руководитель сектора аналитических исследований Институт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«Иннополис»</w:t>
            </w:r>
            <w:r w:rsidR="00A24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8221A9B" w14:textId="28A5D56E" w:rsidR="00E70451" w:rsidRPr="00FE7A5D" w:rsidRDefault="00E70451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</w:t>
            </w:r>
            <w:r w:rsid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BEE0332" w14:textId="0BE435F7" w:rsidR="00E70451" w:rsidRPr="00FE7A5D" w:rsidRDefault="0099567D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ФП «Кадры для цифровой экономики» - практические механизмы для бизнеса и системы образования</w:t>
            </w:r>
          </w:p>
          <w:p w14:paraId="4E5DC909" w14:textId="02F92EAF" w:rsidR="00E70451" w:rsidRPr="00FE7A5D" w:rsidRDefault="00E70451" w:rsidP="00F816E9">
            <w:pPr>
              <w:spacing w:after="0"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построения карьерной и профессиональной траектории работников </w:t>
            </w:r>
            <w:r w:rsidR="00F149A7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цифровизации</w:t>
            </w:r>
          </w:p>
          <w:p w14:paraId="20C9CB56" w14:textId="77777777" w:rsidR="006A6175" w:rsidRDefault="006A6175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175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рынок труда и подготовка кадров: новые возможности</w:t>
            </w:r>
          </w:p>
          <w:p w14:paraId="5A72A894" w14:textId="77777777" w:rsidR="00C67C63" w:rsidRDefault="00E47B70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HR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: изменяя кадровую систему</w:t>
            </w:r>
          </w:p>
          <w:p w14:paraId="44C83362" w14:textId="15DD00C1" w:rsidR="00E70451" w:rsidRPr="00E47B70" w:rsidRDefault="00E47B70" w:rsidP="00B41858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3A52F3E" w14:textId="77777777"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14:paraId="53124466" w14:textId="77777777"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BD5770" w:rsidRPr="00E47B70" w14:paraId="7F3ADBD4" w14:textId="77777777" w:rsidTr="000E129E">
        <w:trPr>
          <w:trHeight w:val="441"/>
        </w:trPr>
        <w:tc>
          <w:tcPr>
            <w:tcW w:w="10910" w:type="dxa"/>
            <w:gridSpan w:val="2"/>
            <w:shd w:val="clear" w:color="auto" w:fill="C6D9F1" w:themeFill="text2" w:themeFillTint="33"/>
            <w:vAlign w:val="center"/>
          </w:tcPr>
          <w:p w14:paraId="09222D91" w14:textId="4FCAE3B9" w:rsidR="00BD5770" w:rsidRPr="00FE7A5D" w:rsidRDefault="000E129E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tr w:rsidR="00EB4902" w:rsidRPr="00052424" w14:paraId="4758139A" w14:textId="77777777" w:rsidTr="004767DD">
        <w:trPr>
          <w:trHeight w:val="1510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71786DDF" w14:textId="77777777" w:rsidR="00EB4902" w:rsidRDefault="00EB4902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«SOFT SKILLS: ЭФФЕКТИВНЫЕ ПРАКТИКИ РАЗВИТИЯ И ОЦЕНКИ»</w:t>
            </w:r>
          </w:p>
          <w:p w14:paraId="1B7735CF" w14:textId="37BF0898" w:rsidR="00C6348F" w:rsidRPr="00052424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Соорганизаторы – Национальное агентство развития квалификаций, АНО «Россия – страна возможностей»</w:t>
            </w:r>
          </w:p>
        </w:tc>
      </w:tr>
      <w:tr w:rsidR="00EB4902" w:rsidRPr="00052424" w14:paraId="3196B99C" w14:textId="77777777" w:rsidTr="00B41858">
        <w:tc>
          <w:tcPr>
            <w:tcW w:w="5524" w:type="dxa"/>
            <w:shd w:val="clear" w:color="auto" w:fill="auto"/>
          </w:tcPr>
          <w:p w14:paraId="35DD1EE7" w14:textId="77777777" w:rsidR="00331AB8" w:rsidRDefault="00B27240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1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FFDDEA" w14:textId="7EF7573C" w:rsidR="00B27240" w:rsidRDefault="00F217B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Факторович Алла Аркадьевна, </w:t>
            </w:r>
            <w:r w:rsidR="009D6EDD" w:rsidRPr="004945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457B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АНО НАРК</w:t>
            </w:r>
          </w:p>
          <w:p w14:paraId="71DA9866" w14:textId="77777777" w:rsidR="00331AB8" w:rsidRPr="0049457B" w:rsidRDefault="00331AB8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7978" w14:textId="7AE2CDA3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5BE20C2D" w14:textId="77777777"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Фрумин </w:t>
            </w:r>
            <w:proofErr w:type="spellStart"/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</w:t>
            </w:r>
            <w:proofErr w:type="spellEnd"/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Давидович,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FA1469" w14:textId="77777777"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НИУ ВШЭ</w:t>
            </w:r>
          </w:p>
          <w:p w14:paraId="65FAB8C4" w14:textId="77777777" w:rsidR="00B41858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Гужеля</w:t>
            </w:r>
            <w:proofErr w:type="spellEnd"/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D9D8E" w14:textId="07D3DE10" w:rsidR="00EB4902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методологии и оценки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4902">
              <w:rPr>
                <w:rFonts w:ascii="Times New Roman" w:hAnsi="Times New Roman" w:cs="Times New Roman"/>
                <w:sz w:val="28"/>
                <w:szCs w:val="28"/>
              </w:rPr>
              <w:t>Россия – страна возможностей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E70B5F" w14:textId="31DED78C"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Клинк Ольга Фридриховна</w:t>
            </w: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F36A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азового центра подготовки кадров АНО </w:t>
            </w:r>
            <w:r w:rsidRPr="007D5672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</w:p>
          <w:p w14:paraId="2CBBD6F5" w14:textId="1324FC59"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Комиссаров </w:t>
            </w:r>
            <w:hyperlink r:id="rId9" w:tooltip="Андрей Комиссаров" w:history="1">
              <w:r w:rsidRPr="00E674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Андрей</w:t>
              </w:r>
            </w:hyperlink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Александрович</w:t>
            </w: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674E8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Pr="00A240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«Развитие на основе данных» Университета НТИ 20.35 </w:t>
            </w:r>
          </w:p>
          <w:p w14:paraId="4BEE1621" w14:textId="77777777" w:rsidR="00B41858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EB Garamond" w:hAnsi="EB Garamond"/>
                <w:color w:val="A2230A"/>
                <w:sz w:val="27"/>
                <w:szCs w:val="27"/>
              </w:rPr>
            </w:pPr>
            <w:r w:rsidRPr="008175A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Мирошниченко Анастасия Александровна,</w:t>
            </w:r>
            <w:r>
              <w:rPr>
                <w:rFonts w:ascii="EB Garamond" w:hAnsi="EB Garamond"/>
                <w:color w:val="A2230A"/>
                <w:sz w:val="27"/>
                <w:szCs w:val="27"/>
              </w:rPr>
              <w:t xml:space="preserve"> </w:t>
            </w:r>
          </w:p>
          <w:p w14:paraId="7F4D4E5D" w14:textId="42BC469F" w:rsidR="00EB4902" w:rsidRPr="004B392A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175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Руководитель исполнительного комитета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СПК воздушного транспорта</w:t>
            </w:r>
          </w:p>
          <w:p w14:paraId="4754D9EE" w14:textId="77777777" w:rsidR="00B41858" w:rsidRDefault="00B27240" w:rsidP="00B41858">
            <w:pPr>
              <w:spacing w:after="0" w:line="240" w:lineRule="auto"/>
              <w:outlineLvl w:val="3"/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</w:pP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Пучков Дмитрий Геннадьевич,</w:t>
            </w:r>
            <w:r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  <w:t xml:space="preserve"> </w:t>
            </w:r>
          </w:p>
          <w:p w14:paraId="5D9C8E21" w14:textId="1E7D488C" w:rsidR="00EB4902" w:rsidRPr="004767DD" w:rsidRDefault="00B27240" w:rsidP="00B4185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бизнеса «</w:t>
            </w:r>
            <w:proofErr w:type="spellStart"/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Авито</w:t>
            </w:r>
            <w:proofErr w:type="spellEnd"/>
            <w:r w:rsidRPr="00B27240">
              <w:rPr>
                <w:rFonts w:ascii="Times New Roman" w:hAnsi="Times New Roman" w:cs="Times New Roman"/>
                <w:sz w:val="28"/>
                <w:szCs w:val="28"/>
              </w:rPr>
              <w:t xml:space="preserve"> Работа»</w:t>
            </w:r>
          </w:p>
        </w:tc>
        <w:tc>
          <w:tcPr>
            <w:tcW w:w="5386" w:type="dxa"/>
            <w:shd w:val="clear" w:color="auto" w:fill="auto"/>
          </w:tcPr>
          <w:p w14:paraId="5A058125" w14:textId="740089A2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33AB7021" w14:textId="62F8FDB0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645">
              <w:rPr>
                <w:rFonts w:ascii="Times New Roman" w:hAnsi="Times New Roman" w:cs="Times New Roman"/>
                <w:sz w:val="28"/>
                <w:szCs w:val="28"/>
              </w:rPr>
              <w:t>Компетенции и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ожидания рынка труда</w:t>
            </w:r>
          </w:p>
          <w:p w14:paraId="377969C7" w14:textId="169818ED" w:rsidR="00EB4902" w:rsidRDefault="00EB4902" w:rsidP="00F816E9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компетенции помогают карьере?</w:t>
            </w:r>
          </w:p>
          <w:p w14:paraId="357CFE89" w14:textId="11CB9966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общие компетенции называют навыками будущего?</w:t>
            </w:r>
          </w:p>
          <w:p w14:paraId="69EFD98D" w14:textId="48978DC4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общих компетенций: миссия невыполнима? (или Оценка общих компетенций: лучшие практики)</w:t>
            </w:r>
          </w:p>
          <w:p w14:paraId="2EC7F8E0" w14:textId="2BD3A7DE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формировать и развивать общие компетенции?</w:t>
            </w:r>
          </w:p>
          <w:p w14:paraId="086BFB5C" w14:textId="71DBB567" w:rsidR="00EB4902" w:rsidRPr="00052424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EB4902">
        <w:tc>
          <w:tcPr>
            <w:tcW w:w="10910" w:type="dxa"/>
            <w:gridSpan w:val="2"/>
            <w:shd w:val="clear" w:color="auto" w:fill="FDE9D9" w:themeFill="accent6" w:themeFillTint="33"/>
          </w:tcPr>
          <w:p w14:paraId="4287ED30" w14:textId="465D8181" w:rsidR="00EB4902" w:rsidRPr="00886DBD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ЗАСЕДАНИЕ: «СОВРЕМЕННЫЙ РЫНОК ТРУДА: ПЕРСПЕКТИВЫ РАЗВИТИЯ ЧЕЛОВЕЧЕСКОГО КАПИТАЛА»</w:t>
            </w:r>
          </w:p>
        </w:tc>
      </w:tr>
      <w:tr w:rsidR="00EB4902" w:rsidRPr="00886DBD" w14:paraId="6A910D69" w14:textId="77777777" w:rsidTr="00B41858">
        <w:trPr>
          <w:trHeight w:val="7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9DE" w14:textId="77777777"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053213E" w14:textId="77777777"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 Кирилл Викторович, </w:t>
            </w:r>
          </w:p>
          <w:p w14:paraId="102F07F7" w14:textId="77777777" w:rsidR="00E27762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</w:t>
            </w:r>
            <w:r w:rsidRPr="00097205">
              <w:rPr>
                <w:rFonts w:ascii="Times New Roman" w:hAnsi="Times New Roman" w:cs="Times New Roman"/>
                <w:sz w:val="28"/>
                <w:szCs w:val="28"/>
              </w:rPr>
              <w:t>, телеканал РБК</w:t>
            </w:r>
          </w:p>
          <w:p w14:paraId="7BE41647" w14:textId="77777777" w:rsidR="00FD2E0E" w:rsidRDefault="00FD2E0E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3DCE3B1" w14:textId="4BF472C7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0C53DCA" w14:textId="01F521CB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 Александр Николаевич, 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РСПП, Председатель 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>НСПК при Президенте РФ</w:t>
            </w:r>
          </w:p>
          <w:p w14:paraId="5C288569" w14:textId="77777777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Мишустин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Владимирович,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РФ</w:t>
            </w:r>
          </w:p>
          <w:p w14:paraId="3893AB18" w14:textId="71F2E667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Фурсенко Андрей Александрович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0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омощник Президента РФ</w:t>
            </w:r>
          </w:p>
          <w:p w14:paraId="4A1D08A5" w14:textId="313CA0BB"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Артамонов Игорь Георгиевич,</w:t>
            </w:r>
          </w:p>
          <w:p w14:paraId="7DEEF74D" w14:textId="7126D4F0"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Липецкой области</w:t>
            </w:r>
          </w:p>
          <w:p w14:paraId="1E9A7818" w14:textId="150F42D0"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Леонидович,</w:t>
            </w:r>
          </w:p>
          <w:p w14:paraId="0582EACD" w14:textId="23A2463D"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Губернатор Челябинской области</w:t>
            </w:r>
          </w:p>
          <w:p w14:paraId="70A5E8CE" w14:textId="56E185F8"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Мантуров Денис Валентинович, </w:t>
            </w:r>
          </w:p>
          <w:p w14:paraId="27E114C2" w14:textId="77777777"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РФ</w:t>
            </w:r>
          </w:p>
          <w:p w14:paraId="2BF99304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Котяков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Антон Олегович, </w:t>
            </w:r>
          </w:p>
          <w:p w14:paraId="24A249B3" w14:textId="0AD86DD1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труда и социальной защиты РФ</w:t>
            </w:r>
          </w:p>
          <w:p w14:paraId="7A362939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 Валерий Николаевич, </w:t>
            </w:r>
          </w:p>
          <w:p w14:paraId="62D80CB4" w14:textId="3B59AC5C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науки и высшего образования РФ</w:t>
            </w:r>
          </w:p>
          <w:p w14:paraId="5ECE175D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 Сергей Сергеевич, </w:t>
            </w:r>
          </w:p>
          <w:p w14:paraId="0B89ED14" w14:textId="2089BAC0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просвещения РФ</w:t>
            </w:r>
          </w:p>
          <w:p w14:paraId="5F14F5B3" w14:textId="77777777" w:rsidR="00C37D0C" w:rsidRDefault="00C37D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 Дмитрий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9C0F630" w14:textId="6A42AFDF" w:rsidR="0049457B" w:rsidRPr="00795A5F" w:rsidRDefault="0049457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Трубной металлургической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5315A" w:rsidRPr="00C37D0C">
              <w:rPr>
                <w:rFonts w:ascii="Times New Roman" w:hAnsi="Times New Roman" w:cs="Times New Roman"/>
                <w:sz w:val="28"/>
                <w:szCs w:val="28"/>
              </w:rPr>
              <w:t>Член Бюро Правления РСПП</w:t>
            </w:r>
            <w:r w:rsidR="00053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Pr="00C37D0C">
              <w:rPr>
                <w:rFonts w:ascii="Times New Roman" w:hAnsi="Times New Roman" w:cs="Times New Roman"/>
                <w:sz w:val="28"/>
                <w:szCs w:val="28"/>
              </w:rPr>
              <w:t>, Сопредседатель Комитета по промышленной политике и техническому регулированию</w:t>
            </w:r>
            <w:r w:rsidR="0073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1D" w:rsidRPr="00C37D0C"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5ADF7F95" w14:textId="271DC586" w:rsidR="00F139D4" w:rsidRPr="00AF5220" w:rsidRDefault="00F139D4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Комаров Андрей Ильич, </w:t>
            </w:r>
            <w:r w:rsidR="007203A3" w:rsidRPr="007203A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Предприниматель, учредитель АНО «Центр развития результативного образования</w:t>
            </w:r>
            <w:r w:rsidR="007203A3" w:rsidRPr="00113E30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="007203A3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113E30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>,</w:t>
            </w:r>
            <w:proofErr w:type="gramEnd"/>
            <w:r w:rsidR="00113E30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113E30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</w:p>
          <w:p w14:paraId="699C2E7F" w14:textId="169EA371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 Ярослав Евгеньевич,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Госдумы по труду, социальной политике и делам ветеранов</w:t>
            </w:r>
          </w:p>
          <w:p w14:paraId="3D94FA0D" w14:textId="56B84EED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 Михаил Викторович, </w:t>
            </w:r>
            <w:r w:rsidR="001059CE" w:rsidRPr="00105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7F2C6248" w14:textId="6674FE4A" w:rsidR="00AF5220" w:rsidRPr="006E60B4" w:rsidRDefault="00AF5220" w:rsidP="00C021A1">
            <w:pPr>
              <w:spacing w:after="0" w:line="0" w:lineRule="atLeast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 Ярослав Иванович,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1A1" w:rsidRPr="00C0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развитию профессионального образования и обучения в национальной системе квалификаций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 xml:space="preserve"> НСПК при Президенте РФ,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438F3" w:rsidRPr="00C021A1">
              <w:rPr>
                <w:rFonts w:ascii="Times New Roman" w:hAnsi="Times New Roman" w:cs="Times New Roman"/>
                <w:sz w:val="28"/>
                <w:szCs w:val="28"/>
              </w:rPr>
              <w:t>аучный руководитель НИУ ВШЭ</w:t>
            </w:r>
            <w:r w:rsidR="004438F3" w:rsidRPr="00C021A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689539F" w14:textId="1F4E2082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 Алексей Геннадиевич,</w:t>
            </w:r>
            <w:r w:rsidRPr="00AF5220">
              <w:rPr>
                <w:sz w:val="28"/>
                <w:szCs w:val="28"/>
              </w:rPr>
              <w:t xml:space="preserve">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 – страна возможностей»</w:t>
            </w:r>
          </w:p>
          <w:p w14:paraId="131818D4" w14:textId="77777777" w:rsidR="00B41858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Уразов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Роберт </w:t>
            </w: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Наилевич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B1A4E" w14:textId="38118495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АНО «Агентство развития профессионального мастерства (</w:t>
            </w:r>
            <w:proofErr w:type="spellStart"/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14:paraId="50804873" w14:textId="4070D24D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 Артем Евгеньевич,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АНО «Национальное агентство развития квалификаций»</w:t>
            </w:r>
          </w:p>
          <w:p w14:paraId="3EB4D42E" w14:textId="2D130632" w:rsidR="00EB4902" w:rsidRPr="00097205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448DF499" w14:textId="438704E3" w:rsidR="00EB4902" w:rsidRPr="00886DBD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Приветствие Президента РФ</w:t>
            </w:r>
          </w:p>
          <w:p w14:paraId="14ED6A26" w14:textId="77777777" w:rsidR="00EB4902" w:rsidRPr="00886DBD" w:rsidRDefault="00EB4902" w:rsidP="00F816E9">
            <w:pPr>
              <w:spacing w:line="240" w:lineRule="auto"/>
              <w:ind w:firstLine="4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В.В. Путина </w:t>
            </w:r>
            <w:r w:rsidRPr="00886D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(возможно видео-приветствие)</w:t>
            </w:r>
          </w:p>
          <w:p w14:paraId="7B739887" w14:textId="6EC94754"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обсуждения:</w:t>
            </w:r>
          </w:p>
          <w:p w14:paraId="2BC7B52F" w14:textId="7A426C57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  <w:p w14:paraId="277EA491" w14:textId="77777777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НСК</w:t>
            </w:r>
          </w:p>
          <w:p w14:paraId="3F5732DA" w14:textId="300BAFEB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на современном этапе</w:t>
            </w:r>
          </w:p>
          <w:p w14:paraId="73652191" w14:textId="1B4DBB7B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Первые итоги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 «Образование» и «Наука»: обеспечени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 кадрами высокой квалификации </w:t>
            </w:r>
          </w:p>
          <w:p w14:paraId="09C5A586" w14:textId="75307A23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емонстрационный экзамен по стандартам независимой оценки квалификации </w:t>
            </w:r>
          </w:p>
          <w:p w14:paraId="51D162C0" w14:textId="5017EB92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Лучшие практики: опыт развития НСК в регионе,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власти,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  <w:p w14:paraId="25894C8F" w14:textId="20DB281D" w:rsidR="00EB4902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Жизнь в «цифре»: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экономики и системы подготовки кадров</w:t>
            </w:r>
          </w:p>
          <w:p w14:paraId="16CA50F9" w14:textId="1717276A"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универсальных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в России и мире</w:t>
            </w:r>
          </w:p>
        </w:tc>
      </w:tr>
    </w:tbl>
    <w:p w14:paraId="42F50708" w14:textId="77777777" w:rsidR="0082061F" w:rsidRDefault="0082061F" w:rsidP="0082061F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39861F55" w14:textId="77777777" w:rsidR="001D3AE4" w:rsidRDefault="001D3AE4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>
        <w:rPr>
          <w:rFonts w:ascii="Times New Roman" w:eastAsia="Dotum" w:hAnsi="Times New Roman" w:cs="Times New Roman"/>
          <w:spacing w:val="-10"/>
          <w:sz w:val="28"/>
          <w:szCs w:val="28"/>
        </w:rPr>
        <w:t>*На согласовании</w:t>
      </w:r>
    </w:p>
    <w:p w14:paraId="4BB946A6" w14:textId="58287DEE" w:rsidR="0082061F" w:rsidRPr="0082061F" w:rsidRDefault="0082061F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 w:rsidRPr="0082061F">
        <w:rPr>
          <w:rFonts w:ascii="Times New Roman" w:eastAsia="Dotum" w:hAnsi="Times New Roman" w:cs="Times New Roman"/>
          <w:spacing w:val="-10"/>
          <w:sz w:val="28"/>
          <w:szCs w:val="28"/>
        </w:rPr>
        <w:t xml:space="preserve">В программе могут быть изменения. </w:t>
      </w:r>
    </w:p>
    <w:p w14:paraId="2B7C9F96" w14:textId="3052519F" w:rsidR="00053746" w:rsidRDefault="00053746" w:rsidP="00B41858">
      <w:p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053746" w:rsidSect="0061582A">
      <w:headerReference w:type="even" r:id="rId10"/>
      <w:headerReference w:type="default" r:id="rId11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9836C" w14:textId="77777777" w:rsidR="00A02A82" w:rsidRDefault="00A02A82" w:rsidP="009A1469">
      <w:pPr>
        <w:spacing w:after="0" w:line="240" w:lineRule="auto"/>
      </w:pPr>
      <w:r>
        <w:separator/>
      </w:r>
    </w:p>
  </w:endnote>
  <w:endnote w:type="continuationSeparator" w:id="0">
    <w:p w14:paraId="1DA2A58A" w14:textId="77777777" w:rsidR="00A02A82" w:rsidRDefault="00A02A82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stelecomBasi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26F2" w14:textId="77777777" w:rsidR="00A02A82" w:rsidRDefault="00A02A82" w:rsidP="009A1469">
      <w:pPr>
        <w:spacing w:after="0" w:line="240" w:lineRule="auto"/>
      </w:pPr>
      <w:r>
        <w:separator/>
      </w:r>
    </w:p>
  </w:footnote>
  <w:footnote w:type="continuationSeparator" w:id="0">
    <w:p w14:paraId="6C08FEFC" w14:textId="77777777" w:rsidR="00A02A82" w:rsidRDefault="00A02A82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-187660946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063BED97" w14:textId="2BE02261" w:rsidR="0099567D" w:rsidRDefault="0099567D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76203E2" w14:textId="77777777" w:rsidR="0099567D" w:rsidRDefault="0099567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-132034157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F77B56C" w14:textId="2992807E" w:rsidR="0099567D" w:rsidRDefault="0099567D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9F6C5E">
          <w:rPr>
            <w:rStyle w:val="af3"/>
            <w:noProof/>
          </w:rPr>
          <w:t>7</w:t>
        </w:r>
        <w:r>
          <w:rPr>
            <w:rStyle w:val="af3"/>
          </w:rPr>
          <w:fldChar w:fldCharType="end"/>
        </w:r>
      </w:p>
    </w:sdtContent>
  </w:sdt>
  <w:p w14:paraId="03885028" w14:textId="77777777" w:rsidR="0099567D" w:rsidRDefault="009956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2"/>
    <w:rsid w:val="00021944"/>
    <w:rsid w:val="000219AA"/>
    <w:rsid w:val="000235FB"/>
    <w:rsid w:val="00040C46"/>
    <w:rsid w:val="00041576"/>
    <w:rsid w:val="00050FBC"/>
    <w:rsid w:val="00052424"/>
    <w:rsid w:val="0005315A"/>
    <w:rsid w:val="00053746"/>
    <w:rsid w:val="000636DE"/>
    <w:rsid w:val="0006530F"/>
    <w:rsid w:val="00073494"/>
    <w:rsid w:val="00083E30"/>
    <w:rsid w:val="000908BD"/>
    <w:rsid w:val="00091BE9"/>
    <w:rsid w:val="00097205"/>
    <w:rsid w:val="000A0DCE"/>
    <w:rsid w:val="000B2641"/>
    <w:rsid w:val="000B48E5"/>
    <w:rsid w:val="000C47DE"/>
    <w:rsid w:val="000D1F35"/>
    <w:rsid w:val="000E129E"/>
    <w:rsid w:val="000F2B57"/>
    <w:rsid w:val="000F512D"/>
    <w:rsid w:val="000F5381"/>
    <w:rsid w:val="000F613B"/>
    <w:rsid w:val="00100DDF"/>
    <w:rsid w:val="001059CE"/>
    <w:rsid w:val="00113E30"/>
    <w:rsid w:val="001267B2"/>
    <w:rsid w:val="001336EB"/>
    <w:rsid w:val="001342F6"/>
    <w:rsid w:val="00135060"/>
    <w:rsid w:val="00141DBC"/>
    <w:rsid w:val="00143802"/>
    <w:rsid w:val="001453E2"/>
    <w:rsid w:val="00154803"/>
    <w:rsid w:val="001622D1"/>
    <w:rsid w:val="00164546"/>
    <w:rsid w:val="0016593E"/>
    <w:rsid w:val="001820E8"/>
    <w:rsid w:val="0018252E"/>
    <w:rsid w:val="001849A8"/>
    <w:rsid w:val="00185515"/>
    <w:rsid w:val="001914DF"/>
    <w:rsid w:val="001967AB"/>
    <w:rsid w:val="001B3755"/>
    <w:rsid w:val="001B3C30"/>
    <w:rsid w:val="001C2F19"/>
    <w:rsid w:val="001D0987"/>
    <w:rsid w:val="001D0F58"/>
    <w:rsid w:val="001D3AE4"/>
    <w:rsid w:val="001E0800"/>
    <w:rsid w:val="001E1932"/>
    <w:rsid w:val="001F08BC"/>
    <w:rsid w:val="001F7176"/>
    <w:rsid w:val="00201A8F"/>
    <w:rsid w:val="00206363"/>
    <w:rsid w:val="002065D6"/>
    <w:rsid w:val="002065E3"/>
    <w:rsid w:val="0021384C"/>
    <w:rsid w:val="00216D6D"/>
    <w:rsid w:val="00225B75"/>
    <w:rsid w:val="00226EB6"/>
    <w:rsid w:val="00226EBA"/>
    <w:rsid w:val="00241661"/>
    <w:rsid w:val="00241DF5"/>
    <w:rsid w:val="00253F17"/>
    <w:rsid w:val="00271A7E"/>
    <w:rsid w:val="00272065"/>
    <w:rsid w:val="002772FE"/>
    <w:rsid w:val="00285C0D"/>
    <w:rsid w:val="00290BAF"/>
    <w:rsid w:val="0029260C"/>
    <w:rsid w:val="00296F91"/>
    <w:rsid w:val="002C4E0F"/>
    <w:rsid w:val="002D6E9A"/>
    <w:rsid w:val="002E07B4"/>
    <w:rsid w:val="002E5685"/>
    <w:rsid w:val="002E6899"/>
    <w:rsid w:val="00303B41"/>
    <w:rsid w:val="00305693"/>
    <w:rsid w:val="0031490D"/>
    <w:rsid w:val="00315D6B"/>
    <w:rsid w:val="00317B02"/>
    <w:rsid w:val="0032222F"/>
    <w:rsid w:val="003246B3"/>
    <w:rsid w:val="0032578C"/>
    <w:rsid w:val="0032771C"/>
    <w:rsid w:val="00331AB8"/>
    <w:rsid w:val="003326BF"/>
    <w:rsid w:val="003377C0"/>
    <w:rsid w:val="00344B73"/>
    <w:rsid w:val="00354D14"/>
    <w:rsid w:val="00356AE9"/>
    <w:rsid w:val="003657EF"/>
    <w:rsid w:val="003723F2"/>
    <w:rsid w:val="0037252C"/>
    <w:rsid w:val="00372620"/>
    <w:rsid w:val="00372BDC"/>
    <w:rsid w:val="00373807"/>
    <w:rsid w:val="00375314"/>
    <w:rsid w:val="00377ACE"/>
    <w:rsid w:val="003804DA"/>
    <w:rsid w:val="00397692"/>
    <w:rsid w:val="003A1A9F"/>
    <w:rsid w:val="003A504E"/>
    <w:rsid w:val="003B6F77"/>
    <w:rsid w:val="003B74F8"/>
    <w:rsid w:val="003C4FF4"/>
    <w:rsid w:val="003C62E8"/>
    <w:rsid w:val="003C638B"/>
    <w:rsid w:val="003D1B8B"/>
    <w:rsid w:val="003D1BAA"/>
    <w:rsid w:val="003D2C15"/>
    <w:rsid w:val="003D3231"/>
    <w:rsid w:val="003D5FE6"/>
    <w:rsid w:val="003E3C25"/>
    <w:rsid w:val="003F3C8E"/>
    <w:rsid w:val="00401047"/>
    <w:rsid w:val="00401E8C"/>
    <w:rsid w:val="00401F64"/>
    <w:rsid w:val="004148E1"/>
    <w:rsid w:val="00416437"/>
    <w:rsid w:val="004208D2"/>
    <w:rsid w:val="00427601"/>
    <w:rsid w:val="0043630E"/>
    <w:rsid w:val="0043710A"/>
    <w:rsid w:val="0044032A"/>
    <w:rsid w:val="004418A5"/>
    <w:rsid w:val="004438F3"/>
    <w:rsid w:val="004603F7"/>
    <w:rsid w:val="00460708"/>
    <w:rsid w:val="004638CE"/>
    <w:rsid w:val="0047047E"/>
    <w:rsid w:val="00472252"/>
    <w:rsid w:val="0047459A"/>
    <w:rsid w:val="004767DD"/>
    <w:rsid w:val="00490021"/>
    <w:rsid w:val="00490A53"/>
    <w:rsid w:val="0049344E"/>
    <w:rsid w:val="0049457B"/>
    <w:rsid w:val="00494E8D"/>
    <w:rsid w:val="004A284E"/>
    <w:rsid w:val="004B19E4"/>
    <w:rsid w:val="004B392A"/>
    <w:rsid w:val="004C0437"/>
    <w:rsid w:val="004C1C24"/>
    <w:rsid w:val="004C5812"/>
    <w:rsid w:val="004D2CCA"/>
    <w:rsid w:val="004D3EB3"/>
    <w:rsid w:val="004D3F9D"/>
    <w:rsid w:val="004D4DDC"/>
    <w:rsid w:val="004E1969"/>
    <w:rsid w:val="004E6D1C"/>
    <w:rsid w:val="004F160E"/>
    <w:rsid w:val="004F7D2B"/>
    <w:rsid w:val="00506763"/>
    <w:rsid w:val="00506902"/>
    <w:rsid w:val="00517D72"/>
    <w:rsid w:val="005217E5"/>
    <w:rsid w:val="00521C0C"/>
    <w:rsid w:val="00533EAC"/>
    <w:rsid w:val="00541039"/>
    <w:rsid w:val="0054214D"/>
    <w:rsid w:val="0054656B"/>
    <w:rsid w:val="005478FE"/>
    <w:rsid w:val="0055010C"/>
    <w:rsid w:val="00552672"/>
    <w:rsid w:val="0055465C"/>
    <w:rsid w:val="00556B45"/>
    <w:rsid w:val="005605EC"/>
    <w:rsid w:val="005624AA"/>
    <w:rsid w:val="00563FE9"/>
    <w:rsid w:val="00572738"/>
    <w:rsid w:val="00572A06"/>
    <w:rsid w:val="00580D77"/>
    <w:rsid w:val="00594398"/>
    <w:rsid w:val="0059568F"/>
    <w:rsid w:val="005A4B9A"/>
    <w:rsid w:val="005A5123"/>
    <w:rsid w:val="005B28A7"/>
    <w:rsid w:val="005B54CF"/>
    <w:rsid w:val="005B589D"/>
    <w:rsid w:val="005C0C80"/>
    <w:rsid w:val="005C2EB8"/>
    <w:rsid w:val="005C736D"/>
    <w:rsid w:val="005D355F"/>
    <w:rsid w:val="005E1906"/>
    <w:rsid w:val="005E1C60"/>
    <w:rsid w:val="005E4369"/>
    <w:rsid w:val="005F11B0"/>
    <w:rsid w:val="005F6283"/>
    <w:rsid w:val="00610B19"/>
    <w:rsid w:val="006116EE"/>
    <w:rsid w:val="00611C2F"/>
    <w:rsid w:val="0061582A"/>
    <w:rsid w:val="00620C2A"/>
    <w:rsid w:val="00621492"/>
    <w:rsid w:val="00624C68"/>
    <w:rsid w:val="00630E0C"/>
    <w:rsid w:val="00641F9B"/>
    <w:rsid w:val="00674AE4"/>
    <w:rsid w:val="006763D2"/>
    <w:rsid w:val="00680181"/>
    <w:rsid w:val="00683BDA"/>
    <w:rsid w:val="006850CD"/>
    <w:rsid w:val="006874FE"/>
    <w:rsid w:val="00695F91"/>
    <w:rsid w:val="006A0CE1"/>
    <w:rsid w:val="006A35F7"/>
    <w:rsid w:val="006A4989"/>
    <w:rsid w:val="006A6175"/>
    <w:rsid w:val="006B6782"/>
    <w:rsid w:val="006B7BDD"/>
    <w:rsid w:val="006C7C49"/>
    <w:rsid w:val="006D6B3D"/>
    <w:rsid w:val="006D7965"/>
    <w:rsid w:val="006E3EB4"/>
    <w:rsid w:val="006E60B4"/>
    <w:rsid w:val="006F02C8"/>
    <w:rsid w:val="006F574F"/>
    <w:rsid w:val="006F6DBC"/>
    <w:rsid w:val="006F7F04"/>
    <w:rsid w:val="00705606"/>
    <w:rsid w:val="007105FD"/>
    <w:rsid w:val="00714112"/>
    <w:rsid w:val="00717DE0"/>
    <w:rsid w:val="007203A3"/>
    <w:rsid w:val="00733321"/>
    <w:rsid w:val="007352E6"/>
    <w:rsid w:val="0073581D"/>
    <w:rsid w:val="00740D19"/>
    <w:rsid w:val="00742D4A"/>
    <w:rsid w:val="00752E0B"/>
    <w:rsid w:val="00753798"/>
    <w:rsid w:val="007604CB"/>
    <w:rsid w:val="007658BE"/>
    <w:rsid w:val="007661BE"/>
    <w:rsid w:val="00766BDE"/>
    <w:rsid w:val="0077015C"/>
    <w:rsid w:val="00791D39"/>
    <w:rsid w:val="007958DE"/>
    <w:rsid w:val="00795A5F"/>
    <w:rsid w:val="007B2494"/>
    <w:rsid w:val="007C1E2C"/>
    <w:rsid w:val="007C3ED8"/>
    <w:rsid w:val="007C4067"/>
    <w:rsid w:val="007D2659"/>
    <w:rsid w:val="007D3F8C"/>
    <w:rsid w:val="007D5672"/>
    <w:rsid w:val="007D687E"/>
    <w:rsid w:val="007E0138"/>
    <w:rsid w:val="007E7DFB"/>
    <w:rsid w:val="007E7FC9"/>
    <w:rsid w:val="00803C05"/>
    <w:rsid w:val="00806EC9"/>
    <w:rsid w:val="00816D60"/>
    <w:rsid w:val="008175AA"/>
    <w:rsid w:val="0082061F"/>
    <w:rsid w:val="008220EE"/>
    <w:rsid w:val="00846B82"/>
    <w:rsid w:val="00860EEA"/>
    <w:rsid w:val="00862F9C"/>
    <w:rsid w:val="00864C62"/>
    <w:rsid w:val="00872B22"/>
    <w:rsid w:val="008738F8"/>
    <w:rsid w:val="00876891"/>
    <w:rsid w:val="00886DBD"/>
    <w:rsid w:val="008A0ADB"/>
    <w:rsid w:val="008A46CA"/>
    <w:rsid w:val="008A6FFD"/>
    <w:rsid w:val="008A7F19"/>
    <w:rsid w:val="008B2CA8"/>
    <w:rsid w:val="008B5471"/>
    <w:rsid w:val="008B5FB1"/>
    <w:rsid w:val="008C19B1"/>
    <w:rsid w:val="008C1D95"/>
    <w:rsid w:val="008C60B9"/>
    <w:rsid w:val="008E3620"/>
    <w:rsid w:val="008E4381"/>
    <w:rsid w:val="008F1941"/>
    <w:rsid w:val="008F5D28"/>
    <w:rsid w:val="008F786B"/>
    <w:rsid w:val="00905AE0"/>
    <w:rsid w:val="00906423"/>
    <w:rsid w:val="00920294"/>
    <w:rsid w:val="009252C9"/>
    <w:rsid w:val="00926154"/>
    <w:rsid w:val="00932AEF"/>
    <w:rsid w:val="00933759"/>
    <w:rsid w:val="00936D40"/>
    <w:rsid w:val="00944318"/>
    <w:rsid w:val="00944619"/>
    <w:rsid w:val="00945763"/>
    <w:rsid w:val="00952684"/>
    <w:rsid w:val="009542AA"/>
    <w:rsid w:val="00957B5C"/>
    <w:rsid w:val="00960293"/>
    <w:rsid w:val="00961D42"/>
    <w:rsid w:val="00967947"/>
    <w:rsid w:val="00970C8F"/>
    <w:rsid w:val="00970D7D"/>
    <w:rsid w:val="00992AC2"/>
    <w:rsid w:val="0099567D"/>
    <w:rsid w:val="009A0240"/>
    <w:rsid w:val="009A0A21"/>
    <w:rsid w:val="009A1469"/>
    <w:rsid w:val="009B5E49"/>
    <w:rsid w:val="009D1BB7"/>
    <w:rsid w:val="009D2CE6"/>
    <w:rsid w:val="009D6EDD"/>
    <w:rsid w:val="009D7E76"/>
    <w:rsid w:val="009E04F9"/>
    <w:rsid w:val="009E506D"/>
    <w:rsid w:val="009F6C5E"/>
    <w:rsid w:val="00A0167A"/>
    <w:rsid w:val="00A02A82"/>
    <w:rsid w:val="00A057B3"/>
    <w:rsid w:val="00A06987"/>
    <w:rsid w:val="00A137DB"/>
    <w:rsid w:val="00A222C0"/>
    <w:rsid w:val="00A240A1"/>
    <w:rsid w:val="00A30654"/>
    <w:rsid w:val="00A36E88"/>
    <w:rsid w:val="00A37BF4"/>
    <w:rsid w:val="00A504C0"/>
    <w:rsid w:val="00A526EE"/>
    <w:rsid w:val="00A53DBB"/>
    <w:rsid w:val="00A65B88"/>
    <w:rsid w:val="00A908B6"/>
    <w:rsid w:val="00A934CF"/>
    <w:rsid w:val="00A93E8F"/>
    <w:rsid w:val="00A954B9"/>
    <w:rsid w:val="00A9665E"/>
    <w:rsid w:val="00AA48F9"/>
    <w:rsid w:val="00AD7CD4"/>
    <w:rsid w:val="00AF5220"/>
    <w:rsid w:val="00B02B0C"/>
    <w:rsid w:val="00B07136"/>
    <w:rsid w:val="00B16635"/>
    <w:rsid w:val="00B175F5"/>
    <w:rsid w:val="00B21DD2"/>
    <w:rsid w:val="00B231FA"/>
    <w:rsid w:val="00B25815"/>
    <w:rsid w:val="00B27240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2068"/>
    <w:rsid w:val="00B74399"/>
    <w:rsid w:val="00B77412"/>
    <w:rsid w:val="00B81CA9"/>
    <w:rsid w:val="00B834D6"/>
    <w:rsid w:val="00B94C33"/>
    <w:rsid w:val="00B94C50"/>
    <w:rsid w:val="00B94C6B"/>
    <w:rsid w:val="00BA1E38"/>
    <w:rsid w:val="00BB0883"/>
    <w:rsid w:val="00BB09D7"/>
    <w:rsid w:val="00BB2715"/>
    <w:rsid w:val="00BC07D0"/>
    <w:rsid w:val="00BC0AA0"/>
    <w:rsid w:val="00BC3A7E"/>
    <w:rsid w:val="00BC60A9"/>
    <w:rsid w:val="00BD0749"/>
    <w:rsid w:val="00BD5770"/>
    <w:rsid w:val="00BD6DBE"/>
    <w:rsid w:val="00BD74F7"/>
    <w:rsid w:val="00BE4378"/>
    <w:rsid w:val="00C017CC"/>
    <w:rsid w:val="00C021A1"/>
    <w:rsid w:val="00C046A6"/>
    <w:rsid w:val="00C06ADD"/>
    <w:rsid w:val="00C0751F"/>
    <w:rsid w:val="00C142D6"/>
    <w:rsid w:val="00C225D5"/>
    <w:rsid w:val="00C262A4"/>
    <w:rsid w:val="00C307B0"/>
    <w:rsid w:val="00C37D0C"/>
    <w:rsid w:val="00C42A5D"/>
    <w:rsid w:val="00C42FA4"/>
    <w:rsid w:val="00C44E3D"/>
    <w:rsid w:val="00C50D42"/>
    <w:rsid w:val="00C577EE"/>
    <w:rsid w:val="00C61286"/>
    <w:rsid w:val="00C6275B"/>
    <w:rsid w:val="00C6348F"/>
    <w:rsid w:val="00C67C63"/>
    <w:rsid w:val="00C85D19"/>
    <w:rsid w:val="00C85F82"/>
    <w:rsid w:val="00CA1E0F"/>
    <w:rsid w:val="00CA2645"/>
    <w:rsid w:val="00CB2C2C"/>
    <w:rsid w:val="00CB2EA4"/>
    <w:rsid w:val="00CB3FF4"/>
    <w:rsid w:val="00CB732F"/>
    <w:rsid w:val="00CC3E12"/>
    <w:rsid w:val="00CC6F6A"/>
    <w:rsid w:val="00CD7495"/>
    <w:rsid w:val="00CE0107"/>
    <w:rsid w:val="00CE11EA"/>
    <w:rsid w:val="00CF0E5B"/>
    <w:rsid w:val="00CF2E00"/>
    <w:rsid w:val="00D04886"/>
    <w:rsid w:val="00D0528C"/>
    <w:rsid w:val="00D06E9B"/>
    <w:rsid w:val="00D13331"/>
    <w:rsid w:val="00D15AB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3006"/>
    <w:rsid w:val="00D34AC3"/>
    <w:rsid w:val="00D3555F"/>
    <w:rsid w:val="00D35F99"/>
    <w:rsid w:val="00D367D7"/>
    <w:rsid w:val="00D46EF7"/>
    <w:rsid w:val="00D57A94"/>
    <w:rsid w:val="00D57E3C"/>
    <w:rsid w:val="00D71D69"/>
    <w:rsid w:val="00D73439"/>
    <w:rsid w:val="00D85209"/>
    <w:rsid w:val="00DA0C44"/>
    <w:rsid w:val="00DA2392"/>
    <w:rsid w:val="00DA3D89"/>
    <w:rsid w:val="00DB5B2B"/>
    <w:rsid w:val="00DB6C39"/>
    <w:rsid w:val="00DC3389"/>
    <w:rsid w:val="00DC3B0B"/>
    <w:rsid w:val="00DC79D5"/>
    <w:rsid w:val="00DD07AA"/>
    <w:rsid w:val="00DD1126"/>
    <w:rsid w:val="00DD5056"/>
    <w:rsid w:val="00DD6F0C"/>
    <w:rsid w:val="00DD71F1"/>
    <w:rsid w:val="00DE1289"/>
    <w:rsid w:val="00DE4C6E"/>
    <w:rsid w:val="00DF2C62"/>
    <w:rsid w:val="00DF2F2F"/>
    <w:rsid w:val="00DF6894"/>
    <w:rsid w:val="00DF753A"/>
    <w:rsid w:val="00E03F50"/>
    <w:rsid w:val="00E208D1"/>
    <w:rsid w:val="00E20956"/>
    <w:rsid w:val="00E237B9"/>
    <w:rsid w:val="00E27762"/>
    <w:rsid w:val="00E36BD5"/>
    <w:rsid w:val="00E373EA"/>
    <w:rsid w:val="00E4487D"/>
    <w:rsid w:val="00E45750"/>
    <w:rsid w:val="00E47B70"/>
    <w:rsid w:val="00E576E9"/>
    <w:rsid w:val="00E6099F"/>
    <w:rsid w:val="00E6447E"/>
    <w:rsid w:val="00E674E8"/>
    <w:rsid w:val="00E70451"/>
    <w:rsid w:val="00E70D5C"/>
    <w:rsid w:val="00E834BF"/>
    <w:rsid w:val="00E857F9"/>
    <w:rsid w:val="00EA083E"/>
    <w:rsid w:val="00EA382B"/>
    <w:rsid w:val="00EA3C08"/>
    <w:rsid w:val="00EA7582"/>
    <w:rsid w:val="00EA77EE"/>
    <w:rsid w:val="00EB08D7"/>
    <w:rsid w:val="00EB1F8F"/>
    <w:rsid w:val="00EB4902"/>
    <w:rsid w:val="00EB7D67"/>
    <w:rsid w:val="00EB7FE8"/>
    <w:rsid w:val="00EC13CD"/>
    <w:rsid w:val="00EC5263"/>
    <w:rsid w:val="00EE1403"/>
    <w:rsid w:val="00EE299D"/>
    <w:rsid w:val="00EE616C"/>
    <w:rsid w:val="00EF06FD"/>
    <w:rsid w:val="00EF1E7C"/>
    <w:rsid w:val="00EF33BA"/>
    <w:rsid w:val="00EF6F17"/>
    <w:rsid w:val="00EF76C2"/>
    <w:rsid w:val="00F11ECE"/>
    <w:rsid w:val="00F139D4"/>
    <w:rsid w:val="00F149A7"/>
    <w:rsid w:val="00F14CE0"/>
    <w:rsid w:val="00F155F5"/>
    <w:rsid w:val="00F16321"/>
    <w:rsid w:val="00F213B2"/>
    <w:rsid w:val="00F217BF"/>
    <w:rsid w:val="00F24323"/>
    <w:rsid w:val="00F2463A"/>
    <w:rsid w:val="00F24BB8"/>
    <w:rsid w:val="00F33D98"/>
    <w:rsid w:val="00F36A56"/>
    <w:rsid w:val="00F53470"/>
    <w:rsid w:val="00F534D1"/>
    <w:rsid w:val="00F6493A"/>
    <w:rsid w:val="00F717D0"/>
    <w:rsid w:val="00F71907"/>
    <w:rsid w:val="00F816E9"/>
    <w:rsid w:val="00F83C2B"/>
    <w:rsid w:val="00F8522C"/>
    <w:rsid w:val="00F86372"/>
    <w:rsid w:val="00F93708"/>
    <w:rsid w:val="00FA0EF1"/>
    <w:rsid w:val="00FA7800"/>
    <w:rsid w:val="00FA7F3B"/>
    <w:rsid w:val="00FB1194"/>
    <w:rsid w:val="00FB1BBB"/>
    <w:rsid w:val="00FB4094"/>
    <w:rsid w:val="00FB40F7"/>
    <w:rsid w:val="00FC6B57"/>
    <w:rsid w:val="00FD2E0E"/>
    <w:rsid w:val="00FD3E07"/>
    <w:rsid w:val="00FD50CE"/>
    <w:rsid w:val="00FE4C9B"/>
    <w:rsid w:val="00FE6E76"/>
    <w:rsid w:val="00FE7A5D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F8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C07D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C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469"/>
  </w:style>
  <w:style w:type="paragraph" w:styleId="af0">
    <w:name w:val="footer"/>
    <w:basedOn w:val="a"/>
    <w:link w:val="af1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99567D"/>
  </w:style>
  <w:style w:type="character" w:styleId="af4">
    <w:name w:val="Emphasis"/>
    <w:basedOn w:val="a0"/>
    <w:uiPriority w:val="20"/>
    <w:qFormat/>
    <w:rsid w:val="007B2494"/>
    <w:rPr>
      <w:i/>
      <w:iCs/>
    </w:rPr>
  </w:style>
  <w:style w:type="character" w:styleId="af5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13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F8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C07D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C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469"/>
  </w:style>
  <w:style w:type="paragraph" w:styleId="af0">
    <w:name w:val="footer"/>
    <w:basedOn w:val="a"/>
    <w:link w:val="af1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99567D"/>
  </w:style>
  <w:style w:type="character" w:styleId="af4">
    <w:name w:val="Emphasis"/>
    <w:basedOn w:val="a0"/>
    <w:uiPriority w:val="20"/>
    <w:qFormat/>
    <w:rsid w:val="007B2494"/>
    <w:rPr>
      <w:i/>
      <w:iCs/>
    </w:rPr>
  </w:style>
  <w:style w:type="character" w:styleId="af5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1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ndrew.komissarov.7?fref=mentions&amp;__xts__%5B0%5D=68.ARBUDY4GPYyS6YiqmONb_poDmzeGhycy11fhSlQo3Lp9c5sMHa8M6rlFKZ8_iK8U_a8MKyTm5XaXgTrQv1YbF7knAsGXV0g-9qWB87ECo9pNATYm1L4JOa8u-SpQiZ3H88_iczACkGKQdPdXJM0iVhphrN8i0Sl76oL9_GxJ-jNNy81tJ6LCfKOI4GVGvDk-nVkU2g_sIPNHPkYBgdqX4WNX8njMpS4jCDFs2n2dg18vF3SsORQwVkGqu1BkwVKzOL0NCQDbw_FQEZnWvxm8J9x0le7RkS92qBqyq5y0lM0_4CZAZ_Y&amp;__tn__=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8FD4-1365-410F-B9DB-BE23C7A4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МАРП</cp:lastModifiedBy>
  <cp:revision>2</cp:revision>
  <cp:lastPrinted>2021-10-21T03:29:00Z</cp:lastPrinted>
  <dcterms:created xsi:type="dcterms:W3CDTF">2021-10-21T03:29:00Z</dcterms:created>
  <dcterms:modified xsi:type="dcterms:W3CDTF">2021-10-21T03:29:00Z</dcterms:modified>
</cp:coreProperties>
</file>