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2C8E" w14:textId="0D2737E6" w:rsidR="00A82514" w:rsidRDefault="00A82514" w:rsidP="00A82514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СПРАВКА</w:t>
      </w:r>
    </w:p>
    <w:p w14:paraId="34982BCD" w14:textId="4CD5289F" w:rsidR="002C3D9A" w:rsidRDefault="002C3D9A" w:rsidP="00A82514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395AA4" w14:textId="2F13646F" w:rsidR="002C3D9A" w:rsidRDefault="002C3D9A" w:rsidP="00A82514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787D43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проведении Росстандартом проверок соответствия трубной продукции  </w:t>
      </w:r>
    </w:p>
    <w:p w14:paraId="39BF2691" w14:textId="274F85CE" w:rsidR="004C615E" w:rsidRPr="00787D43" w:rsidRDefault="00787D43" w:rsidP="00787D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к</w:t>
      </w:r>
      <w:r w:rsidR="002C3D9A"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материалам </w:t>
      </w:r>
      <w:r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р</w:t>
      </w:r>
      <w:r w:rsidR="004C615E"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ассмотрени</w:t>
      </w:r>
      <w:r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я</w:t>
      </w:r>
      <w:r w:rsidR="004C615E"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проекта федерального закона №1051647-7</w:t>
      </w:r>
    </w:p>
    <w:p w14:paraId="7537607D" w14:textId="77777777" w:rsidR="004C615E" w:rsidRPr="00787D43" w:rsidRDefault="004C615E" w:rsidP="00787D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787D4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“О внесении изменений в отдельные законодательные акты Российской Федерации в связи с принятием Федерального закона “О государственном контроле (надзоре) и муниципальном контроле в Российской Федерации”</w:t>
      </w:r>
    </w:p>
    <w:p w14:paraId="687D971D" w14:textId="77777777" w:rsidR="009E6CD6" w:rsidRDefault="009E6CD6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1B2F8B" w14:textId="77777777" w:rsidR="009E6CD6" w:rsidRDefault="009E6CD6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D6">
        <w:rPr>
          <w:rFonts w:ascii="Times New Roman" w:hAnsi="Times New Roman" w:cs="Times New Roman"/>
          <w:sz w:val="26"/>
          <w:szCs w:val="26"/>
        </w:rPr>
        <w:t>Российская трубная отрасль создала за последние 18 лет крупнейший в стране промышленный кластер - лидер импортозамещения, благодаря масштабным инвестициям – более 500 млрд рублей частных и заёмных средств, направленных на комплексную реорганизацию производства, научно-исследовательские ра</w:t>
      </w:r>
      <w:r w:rsidR="00F6473D">
        <w:rPr>
          <w:rFonts w:ascii="Times New Roman" w:hAnsi="Times New Roman" w:cs="Times New Roman"/>
          <w:sz w:val="26"/>
          <w:szCs w:val="26"/>
        </w:rPr>
        <w:t>боты, обучение кадров, что</w:t>
      </w:r>
      <w:r w:rsidRPr="009E6CD6">
        <w:rPr>
          <w:rFonts w:ascii="Times New Roman" w:hAnsi="Times New Roman" w:cs="Times New Roman"/>
          <w:sz w:val="26"/>
          <w:szCs w:val="26"/>
        </w:rPr>
        <w:t xml:space="preserve"> позволило создать более 85 тыс. рабочих мест. В настоящее время развитие трубной промышленности сдерживается большим количеством трубного фальсификата и контрафакта. В первую очередь, это трубы, бывшие в употреблении (далее – б/у трубы) и трубы из обечаек (с кольцевым швом).</w:t>
      </w:r>
    </w:p>
    <w:p w14:paraId="6EFBB292" w14:textId="77777777" w:rsidR="008454D7" w:rsidRDefault="008454D7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D6">
        <w:rPr>
          <w:rFonts w:ascii="Times New Roman" w:hAnsi="Times New Roman" w:cs="Times New Roman"/>
          <w:sz w:val="26"/>
          <w:szCs w:val="26"/>
        </w:rPr>
        <w:t xml:space="preserve">По данным </w:t>
      </w:r>
      <w:r>
        <w:rPr>
          <w:rFonts w:ascii="Times New Roman" w:hAnsi="Times New Roman" w:cs="Times New Roman"/>
          <w:sz w:val="26"/>
          <w:szCs w:val="26"/>
        </w:rPr>
        <w:t>НО</w:t>
      </w:r>
      <w:r w:rsidRPr="009E6CD6">
        <w:rPr>
          <w:rFonts w:ascii="Times New Roman" w:hAnsi="Times New Roman" w:cs="Times New Roman"/>
          <w:sz w:val="26"/>
          <w:szCs w:val="26"/>
        </w:rPr>
        <w:t xml:space="preserve"> “Фонд развития трубной промышленности”</w:t>
      </w:r>
      <w:r>
        <w:rPr>
          <w:rFonts w:ascii="Times New Roman" w:hAnsi="Times New Roman" w:cs="Times New Roman"/>
          <w:sz w:val="26"/>
          <w:szCs w:val="26"/>
        </w:rPr>
        <w:t xml:space="preserve"> (далее - Фонд)</w:t>
      </w:r>
      <w:r w:rsidRPr="009E6CD6">
        <w:rPr>
          <w:rFonts w:ascii="Times New Roman" w:hAnsi="Times New Roman" w:cs="Times New Roman"/>
          <w:sz w:val="26"/>
          <w:szCs w:val="26"/>
        </w:rPr>
        <w:t xml:space="preserve"> ежегодно обрабатывается и реализ</w:t>
      </w:r>
      <w:r>
        <w:rPr>
          <w:rFonts w:ascii="Times New Roman" w:hAnsi="Times New Roman" w:cs="Times New Roman"/>
          <w:sz w:val="26"/>
          <w:szCs w:val="26"/>
        </w:rPr>
        <w:t>уется до</w:t>
      </w:r>
      <w:r w:rsidRPr="009E6CD6">
        <w:rPr>
          <w:rFonts w:ascii="Times New Roman" w:hAnsi="Times New Roman" w:cs="Times New Roman"/>
          <w:sz w:val="26"/>
          <w:szCs w:val="26"/>
        </w:rPr>
        <w:t xml:space="preserve"> 1 млн. тонн б/у труб, что составляет около 10% от общего потребления новой трубной продукции в России. Ёмкость теневого рынка оценивается в 35 – 40 млрд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E6CD6">
        <w:rPr>
          <w:rFonts w:ascii="Times New Roman" w:hAnsi="Times New Roman" w:cs="Times New Roman"/>
          <w:sz w:val="26"/>
          <w:szCs w:val="26"/>
        </w:rPr>
        <w:t xml:space="preserve"> рублей. Упущенная выгода трубной промышленности от незаконного использования обработанных</w:t>
      </w:r>
      <w:r w:rsidR="00F6473D">
        <w:rPr>
          <w:rFonts w:ascii="Times New Roman" w:hAnsi="Times New Roman" w:cs="Times New Roman"/>
          <w:sz w:val="26"/>
          <w:szCs w:val="26"/>
        </w:rPr>
        <w:t xml:space="preserve"> </w:t>
      </w:r>
      <w:r w:rsidRPr="009E6CD6">
        <w:rPr>
          <w:rFonts w:ascii="Times New Roman" w:hAnsi="Times New Roman" w:cs="Times New Roman"/>
          <w:sz w:val="26"/>
          <w:szCs w:val="26"/>
        </w:rPr>
        <w:t>б/у труб, составляет 10 – 15 млрд. рублей в год.</w:t>
      </w:r>
    </w:p>
    <w:p w14:paraId="3457D31E" w14:textId="183BA127" w:rsidR="006533E7" w:rsidRPr="00B2352D" w:rsidRDefault="009E6CD6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D6">
        <w:rPr>
          <w:rFonts w:ascii="Times New Roman" w:hAnsi="Times New Roman" w:cs="Times New Roman"/>
          <w:sz w:val="26"/>
          <w:szCs w:val="26"/>
        </w:rPr>
        <w:t xml:space="preserve">Создание площадок по </w:t>
      </w:r>
      <w:r w:rsidR="00293D4A">
        <w:rPr>
          <w:rFonts w:ascii="Times New Roman" w:hAnsi="Times New Roman" w:cs="Times New Roman"/>
          <w:sz w:val="26"/>
          <w:szCs w:val="26"/>
        </w:rPr>
        <w:t>восстановлению – реставрации (</w:t>
      </w:r>
      <w:r w:rsidRPr="009E6CD6">
        <w:rPr>
          <w:rFonts w:ascii="Times New Roman" w:hAnsi="Times New Roman" w:cs="Times New Roman"/>
          <w:sz w:val="26"/>
          <w:szCs w:val="26"/>
        </w:rPr>
        <w:t>обработке</w:t>
      </w:r>
      <w:r w:rsidR="00293D4A">
        <w:rPr>
          <w:rFonts w:ascii="Times New Roman" w:hAnsi="Times New Roman" w:cs="Times New Roman"/>
          <w:sz w:val="26"/>
          <w:szCs w:val="26"/>
        </w:rPr>
        <w:t>)</w:t>
      </w:r>
      <w:r w:rsidRPr="009E6CD6">
        <w:rPr>
          <w:rFonts w:ascii="Times New Roman" w:hAnsi="Times New Roman" w:cs="Times New Roman"/>
          <w:sz w:val="26"/>
          <w:szCs w:val="26"/>
        </w:rPr>
        <w:t xml:space="preserve"> б/у труб осуществляется в короткие сроки при минимальных вложениях, без оформления требуемых законодательством разрешительных документов и лицензий.</w:t>
      </w:r>
      <w:r w:rsidR="00703069">
        <w:rPr>
          <w:rFonts w:ascii="Times New Roman" w:hAnsi="Times New Roman" w:cs="Times New Roman"/>
          <w:sz w:val="26"/>
          <w:szCs w:val="26"/>
        </w:rPr>
        <w:t xml:space="preserve"> </w:t>
      </w:r>
      <w:r w:rsidR="00F6473D">
        <w:rPr>
          <w:rFonts w:ascii="Times New Roman" w:hAnsi="Times New Roman" w:cs="Times New Roman"/>
          <w:sz w:val="26"/>
          <w:szCs w:val="26"/>
        </w:rPr>
        <w:t>В зависимости от места эксплуатации</w:t>
      </w:r>
      <w:r w:rsidR="00703069" w:rsidRPr="00293D4A">
        <w:rPr>
          <w:rFonts w:ascii="Times New Roman" w:hAnsi="Times New Roman" w:cs="Times New Roman"/>
          <w:sz w:val="26"/>
          <w:szCs w:val="26"/>
        </w:rPr>
        <w:t xml:space="preserve"> б/у трубы</w:t>
      </w:r>
      <w:r w:rsidR="00703069">
        <w:rPr>
          <w:rFonts w:ascii="Times New Roman" w:hAnsi="Times New Roman" w:cs="Times New Roman"/>
          <w:sz w:val="26"/>
          <w:szCs w:val="26"/>
        </w:rPr>
        <w:t>, зачастую,</w:t>
      </w:r>
      <w:r w:rsidR="00703069" w:rsidRPr="00293D4A">
        <w:rPr>
          <w:rFonts w:ascii="Times New Roman" w:hAnsi="Times New Roman" w:cs="Times New Roman"/>
          <w:sz w:val="26"/>
          <w:szCs w:val="26"/>
        </w:rPr>
        <w:t xml:space="preserve"> помимо ржавчины, не удалённой изоляции загрязнены остатками нефтепродуктов и природными радионуклидами.</w:t>
      </w:r>
      <w:r w:rsidR="006533E7">
        <w:rPr>
          <w:rFonts w:ascii="Times New Roman" w:hAnsi="Times New Roman" w:cs="Times New Roman"/>
          <w:sz w:val="26"/>
          <w:szCs w:val="26"/>
        </w:rPr>
        <w:t xml:space="preserve"> Их д</w:t>
      </w:r>
      <w:r w:rsidR="006533E7" w:rsidRPr="00B2352D">
        <w:rPr>
          <w:rFonts w:ascii="Times New Roman" w:hAnsi="Times New Roman" w:cs="Times New Roman"/>
          <w:sz w:val="26"/>
          <w:szCs w:val="26"/>
        </w:rPr>
        <w:t>лительная эксплуатация приводит к деградации свойств металла трубы, связанной с изменением его структуры. В результате, разрушение трубы становится возможным даже при незначительных нагрузках.</w:t>
      </w:r>
      <w:r w:rsidR="006533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FE8B64" w14:textId="284B073B" w:rsidR="00F6473D" w:rsidRDefault="00703069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Обработка таких т</w:t>
      </w:r>
      <w:r w:rsidR="00293D4A" w:rsidRPr="00293D4A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 xml:space="preserve"> ведётся с помощью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“кустарны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93D4A" w:rsidRPr="00293D4A">
        <w:rPr>
          <w:rFonts w:ascii="Times New Roman" w:hAnsi="Times New Roman" w:cs="Times New Roman"/>
          <w:sz w:val="26"/>
          <w:szCs w:val="26"/>
        </w:rPr>
        <w:t>” технологи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утилизации</w:t>
      </w:r>
      <w:r>
        <w:rPr>
          <w:rFonts w:ascii="Times New Roman" w:hAnsi="Times New Roman" w:cs="Times New Roman"/>
          <w:sz w:val="26"/>
          <w:szCs w:val="26"/>
        </w:rPr>
        <w:t xml:space="preserve"> и обезвреживания</w:t>
      </w:r>
      <w:r w:rsidR="00293D4A" w:rsidRPr="00293D4A">
        <w:rPr>
          <w:rFonts w:ascii="Times New Roman" w:hAnsi="Times New Roman" w:cs="Times New Roman"/>
          <w:sz w:val="26"/>
          <w:szCs w:val="26"/>
        </w:rPr>
        <w:t>, не имеющи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положительного заключения государственной экологической эксперти</w:t>
      </w:r>
      <w:r w:rsidR="00F6473D">
        <w:rPr>
          <w:rFonts w:ascii="Times New Roman" w:hAnsi="Times New Roman" w:cs="Times New Roman"/>
          <w:sz w:val="26"/>
          <w:szCs w:val="26"/>
        </w:rPr>
        <w:t>зы.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</w:t>
      </w:r>
      <w:r w:rsidR="00F6473D">
        <w:rPr>
          <w:rFonts w:ascii="Times New Roman" w:hAnsi="Times New Roman" w:cs="Times New Roman"/>
          <w:sz w:val="26"/>
          <w:szCs w:val="26"/>
        </w:rPr>
        <w:t>Технологические операции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54D7">
        <w:rPr>
          <w:rFonts w:ascii="Times New Roman" w:hAnsi="Times New Roman" w:cs="Times New Roman"/>
          <w:sz w:val="26"/>
          <w:szCs w:val="26"/>
        </w:rPr>
        <w:t>о</w:t>
      </w:r>
      <w:r w:rsidR="00293D4A" w:rsidRPr="00293D4A">
        <w:rPr>
          <w:rFonts w:ascii="Times New Roman" w:hAnsi="Times New Roman" w:cs="Times New Roman"/>
          <w:sz w:val="26"/>
          <w:szCs w:val="26"/>
        </w:rPr>
        <w:t>бжиг</w:t>
      </w:r>
      <w:r w:rsidR="00F6473D">
        <w:rPr>
          <w:rFonts w:ascii="Times New Roman" w:hAnsi="Times New Roman" w:cs="Times New Roman"/>
          <w:sz w:val="26"/>
          <w:szCs w:val="26"/>
        </w:rPr>
        <w:t>у</w:t>
      </w:r>
      <w:r w:rsidR="00293D4A" w:rsidRPr="00293D4A">
        <w:rPr>
          <w:rFonts w:ascii="Times New Roman" w:hAnsi="Times New Roman" w:cs="Times New Roman"/>
          <w:sz w:val="26"/>
          <w:szCs w:val="26"/>
        </w:rPr>
        <w:t>, пескоструйн</w:t>
      </w:r>
      <w:r w:rsidR="00F6473D">
        <w:rPr>
          <w:rFonts w:ascii="Times New Roman" w:hAnsi="Times New Roman" w:cs="Times New Roman"/>
          <w:sz w:val="26"/>
          <w:szCs w:val="26"/>
        </w:rPr>
        <w:t>ой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обработк</w:t>
      </w:r>
      <w:r w:rsidR="00F6473D">
        <w:rPr>
          <w:rFonts w:ascii="Times New Roman" w:hAnsi="Times New Roman" w:cs="Times New Roman"/>
          <w:sz w:val="26"/>
          <w:szCs w:val="26"/>
        </w:rPr>
        <w:t>е</w:t>
      </w:r>
      <w:r w:rsidR="00293D4A" w:rsidRPr="00293D4A">
        <w:rPr>
          <w:rFonts w:ascii="Times New Roman" w:hAnsi="Times New Roman" w:cs="Times New Roman"/>
          <w:sz w:val="26"/>
          <w:szCs w:val="26"/>
        </w:rPr>
        <w:t>, сняти</w:t>
      </w:r>
      <w:r w:rsidR="00F6473D">
        <w:rPr>
          <w:rFonts w:ascii="Times New Roman" w:hAnsi="Times New Roman" w:cs="Times New Roman"/>
          <w:sz w:val="26"/>
          <w:szCs w:val="26"/>
        </w:rPr>
        <w:t>ю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изоляции без использования одобренной государством техники и технологии оказывают негативное влияние на здоровье человека и на окружающую среду загрязн</w:t>
      </w:r>
      <w:r w:rsidR="00F6473D">
        <w:rPr>
          <w:rFonts w:ascii="Times New Roman" w:hAnsi="Times New Roman" w:cs="Times New Roman"/>
          <w:sz w:val="26"/>
          <w:szCs w:val="26"/>
        </w:rPr>
        <w:t>я</w:t>
      </w:r>
      <w:r w:rsidR="00293D4A" w:rsidRPr="00293D4A">
        <w:rPr>
          <w:rFonts w:ascii="Times New Roman" w:hAnsi="Times New Roman" w:cs="Times New Roman"/>
          <w:sz w:val="26"/>
          <w:szCs w:val="26"/>
        </w:rPr>
        <w:t>я почв</w:t>
      </w:r>
      <w:r w:rsidR="00F6473D">
        <w:rPr>
          <w:rFonts w:ascii="Times New Roman" w:hAnsi="Times New Roman" w:cs="Times New Roman"/>
          <w:sz w:val="26"/>
          <w:szCs w:val="26"/>
        </w:rPr>
        <w:t>у</w:t>
      </w:r>
      <w:r w:rsidR="00293D4A" w:rsidRPr="00293D4A">
        <w:rPr>
          <w:rFonts w:ascii="Times New Roman" w:hAnsi="Times New Roman" w:cs="Times New Roman"/>
          <w:sz w:val="26"/>
          <w:szCs w:val="26"/>
        </w:rPr>
        <w:t>, атмосферн</w:t>
      </w:r>
      <w:r w:rsidR="00F6473D">
        <w:rPr>
          <w:rFonts w:ascii="Times New Roman" w:hAnsi="Times New Roman" w:cs="Times New Roman"/>
          <w:sz w:val="26"/>
          <w:szCs w:val="26"/>
        </w:rPr>
        <w:t>ый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воздух и сточны</w:t>
      </w:r>
      <w:r w:rsidR="00F6473D">
        <w:rPr>
          <w:rFonts w:ascii="Times New Roman" w:hAnsi="Times New Roman" w:cs="Times New Roman"/>
          <w:sz w:val="26"/>
          <w:szCs w:val="26"/>
        </w:rPr>
        <w:t>е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вод</w:t>
      </w:r>
      <w:r w:rsidR="00F6473D">
        <w:rPr>
          <w:rFonts w:ascii="Times New Roman" w:hAnsi="Times New Roman" w:cs="Times New Roman"/>
          <w:sz w:val="26"/>
          <w:szCs w:val="26"/>
        </w:rPr>
        <w:t>ы</w:t>
      </w:r>
      <w:r w:rsidR="00293D4A" w:rsidRPr="00293D4A">
        <w:rPr>
          <w:rFonts w:ascii="Times New Roman" w:hAnsi="Times New Roman" w:cs="Times New Roman"/>
          <w:sz w:val="26"/>
          <w:szCs w:val="26"/>
        </w:rPr>
        <w:t>. После</w:t>
      </w:r>
      <w:r w:rsidR="008454D7">
        <w:rPr>
          <w:rFonts w:ascii="Times New Roman" w:hAnsi="Times New Roman" w:cs="Times New Roman"/>
          <w:sz w:val="26"/>
          <w:szCs w:val="26"/>
        </w:rPr>
        <w:t xml:space="preserve"> такой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“кустарной”</w:t>
      </w:r>
      <w:r w:rsidR="00F6473D">
        <w:rPr>
          <w:rFonts w:ascii="Times New Roman" w:hAnsi="Times New Roman" w:cs="Times New Roman"/>
          <w:sz w:val="26"/>
          <w:szCs w:val="26"/>
        </w:rPr>
        <w:t xml:space="preserve"> технологической обработки,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подготовки поверхности, на трубы с неопределёнными свойствами и неустановленным рабочим ресурсом наносится изоляция, с помощью трафаретов наносится маркировка, подделываются сертификаты крупных трубных компаний, сертификаты соответствия по ГОСТ и восстановленные трубы становится </w:t>
      </w:r>
      <w:r w:rsidR="00293D4A" w:rsidRPr="00293D4A">
        <w:rPr>
          <w:rFonts w:ascii="Times New Roman" w:hAnsi="Times New Roman" w:cs="Times New Roman"/>
          <w:sz w:val="26"/>
          <w:szCs w:val="26"/>
        </w:rPr>
        <w:lastRenderedPageBreak/>
        <w:t>невозможно</w:t>
      </w:r>
      <w:r w:rsidR="00A0054B">
        <w:rPr>
          <w:rFonts w:ascii="Times New Roman" w:hAnsi="Times New Roman" w:cs="Times New Roman"/>
          <w:sz w:val="26"/>
          <w:szCs w:val="26"/>
        </w:rPr>
        <w:t xml:space="preserve"> визуально</w:t>
      </w:r>
      <w:r w:rsidR="00293D4A" w:rsidRPr="00293D4A">
        <w:rPr>
          <w:rFonts w:ascii="Times New Roman" w:hAnsi="Times New Roman" w:cs="Times New Roman"/>
          <w:sz w:val="26"/>
          <w:szCs w:val="26"/>
        </w:rPr>
        <w:t xml:space="preserve"> отличить от оригинальной качественной трубной продукции.</w:t>
      </w:r>
      <w:r w:rsidRPr="00703069">
        <w:rPr>
          <w:rFonts w:ascii="Times New Roman" w:hAnsi="Times New Roman" w:cs="Times New Roman"/>
          <w:sz w:val="26"/>
          <w:szCs w:val="26"/>
        </w:rPr>
        <w:t xml:space="preserve"> </w:t>
      </w:r>
      <w:r w:rsidR="00F647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365B02" w14:textId="0848677E" w:rsidR="00A82514" w:rsidRDefault="00F6473D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</w:t>
      </w:r>
      <w:r w:rsidR="00A0054B">
        <w:rPr>
          <w:rFonts w:ascii="Times New Roman" w:hAnsi="Times New Roman" w:cs="Times New Roman"/>
          <w:sz w:val="26"/>
          <w:szCs w:val="26"/>
        </w:rPr>
        <w:t>годы</w:t>
      </w:r>
      <w:r w:rsidRPr="00B2352D">
        <w:rPr>
          <w:rFonts w:ascii="Times New Roman" w:hAnsi="Times New Roman" w:cs="Times New Roman"/>
          <w:sz w:val="26"/>
          <w:szCs w:val="26"/>
        </w:rPr>
        <w:t xml:space="preserve"> отмечается рост применения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54B">
        <w:rPr>
          <w:rFonts w:ascii="Times New Roman" w:hAnsi="Times New Roman" w:cs="Times New Roman"/>
          <w:sz w:val="26"/>
          <w:szCs w:val="26"/>
        </w:rPr>
        <w:t xml:space="preserve">таких </w:t>
      </w:r>
      <w:r>
        <w:rPr>
          <w:rFonts w:ascii="Times New Roman" w:hAnsi="Times New Roman" w:cs="Times New Roman"/>
          <w:sz w:val="26"/>
          <w:szCs w:val="26"/>
        </w:rPr>
        <w:t>б/у труб в сфере жилищно-коммунального хозяйства</w:t>
      </w:r>
      <w:r w:rsidR="00A82514">
        <w:rPr>
          <w:rFonts w:ascii="Times New Roman" w:hAnsi="Times New Roman" w:cs="Times New Roman"/>
          <w:sz w:val="26"/>
          <w:szCs w:val="26"/>
        </w:rPr>
        <w:t xml:space="preserve"> (ЖКХ)</w:t>
      </w:r>
      <w:r w:rsidRPr="00B2352D">
        <w:rPr>
          <w:rFonts w:ascii="Times New Roman" w:hAnsi="Times New Roman" w:cs="Times New Roman"/>
          <w:sz w:val="26"/>
          <w:szCs w:val="26"/>
        </w:rPr>
        <w:t>. По экспертным оценкам</w:t>
      </w:r>
      <w:r w:rsidR="00A82514">
        <w:rPr>
          <w:rFonts w:ascii="Times New Roman" w:hAnsi="Times New Roman" w:cs="Times New Roman"/>
          <w:sz w:val="26"/>
          <w:szCs w:val="26"/>
        </w:rPr>
        <w:t>,</w:t>
      </w:r>
      <w:r w:rsidRPr="00B2352D">
        <w:rPr>
          <w:rFonts w:ascii="Times New Roman" w:hAnsi="Times New Roman" w:cs="Times New Roman"/>
          <w:sz w:val="26"/>
          <w:szCs w:val="26"/>
        </w:rPr>
        <w:t xml:space="preserve"> ежегодно в Российской Федерации для строительс</w:t>
      </w:r>
      <w:r>
        <w:rPr>
          <w:rFonts w:ascii="Times New Roman" w:hAnsi="Times New Roman" w:cs="Times New Roman"/>
          <w:sz w:val="26"/>
          <w:szCs w:val="26"/>
        </w:rPr>
        <w:t xml:space="preserve">тва, реконструкции и ремонта </w:t>
      </w:r>
      <w:r w:rsidRPr="00B2352D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ов тепло и водоснабжения</w:t>
      </w:r>
      <w:r w:rsidR="00475FC7"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B2352D">
        <w:rPr>
          <w:rFonts w:ascii="Times New Roman" w:hAnsi="Times New Roman" w:cs="Times New Roman"/>
          <w:sz w:val="26"/>
          <w:szCs w:val="26"/>
        </w:rPr>
        <w:t xml:space="preserve"> ЖКХ используется </w:t>
      </w:r>
      <w:r>
        <w:rPr>
          <w:rFonts w:ascii="Times New Roman" w:hAnsi="Times New Roman" w:cs="Times New Roman"/>
          <w:sz w:val="26"/>
          <w:szCs w:val="26"/>
        </w:rPr>
        <w:t>до 350</w:t>
      </w:r>
      <w:r w:rsidR="00475FC7">
        <w:rPr>
          <w:rFonts w:ascii="Times New Roman" w:hAnsi="Times New Roman" w:cs="Times New Roman"/>
          <w:sz w:val="26"/>
          <w:szCs w:val="26"/>
        </w:rPr>
        <w:t>-400</w:t>
      </w:r>
      <w:r w:rsidRPr="00B23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тонн</w:t>
      </w:r>
      <w:r w:rsidRPr="00B2352D">
        <w:rPr>
          <w:rFonts w:ascii="Times New Roman" w:hAnsi="Times New Roman" w:cs="Times New Roman"/>
          <w:sz w:val="26"/>
          <w:szCs w:val="26"/>
        </w:rPr>
        <w:t xml:space="preserve"> </w:t>
      </w:r>
      <w:r w:rsidR="00475FC7">
        <w:rPr>
          <w:rFonts w:ascii="Times New Roman" w:hAnsi="Times New Roman" w:cs="Times New Roman"/>
          <w:sz w:val="26"/>
          <w:szCs w:val="26"/>
        </w:rPr>
        <w:t>восстановленных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б/у</w:t>
      </w:r>
      <w:r w:rsidR="00A82514">
        <w:rPr>
          <w:rFonts w:ascii="Times New Roman" w:hAnsi="Times New Roman" w:cs="Times New Roman"/>
          <w:sz w:val="26"/>
          <w:szCs w:val="26"/>
        </w:rPr>
        <w:t xml:space="preserve"> труб.</w:t>
      </w:r>
      <w:r w:rsidR="005E4629">
        <w:rPr>
          <w:rFonts w:ascii="Times New Roman" w:hAnsi="Times New Roman" w:cs="Times New Roman"/>
          <w:sz w:val="26"/>
          <w:szCs w:val="26"/>
        </w:rPr>
        <w:t xml:space="preserve"> </w:t>
      </w:r>
      <w:r w:rsidR="00A82514">
        <w:rPr>
          <w:rFonts w:ascii="Times New Roman" w:hAnsi="Times New Roman" w:cs="Times New Roman"/>
          <w:sz w:val="26"/>
          <w:szCs w:val="26"/>
        </w:rPr>
        <w:t>З</w:t>
      </w:r>
      <w:r w:rsidR="00475FC7" w:rsidRPr="00293D4A">
        <w:rPr>
          <w:rFonts w:ascii="Times New Roman" w:hAnsi="Times New Roman" w:cs="Times New Roman"/>
          <w:sz w:val="26"/>
          <w:szCs w:val="26"/>
        </w:rPr>
        <w:t>а счёт использования экологического демпинга, фальсификации сопроводительной документации и “серых схем”</w:t>
      </w:r>
      <w:r w:rsidR="005E4629">
        <w:rPr>
          <w:rFonts w:ascii="Times New Roman" w:hAnsi="Times New Roman" w:cs="Times New Roman"/>
          <w:sz w:val="26"/>
          <w:szCs w:val="26"/>
        </w:rPr>
        <w:t xml:space="preserve"> </w:t>
      </w:r>
      <w:r w:rsidR="00A82514">
        <w:rPr>
          <w:rFonts w:ascii="Times New Roman" w:hAnsi="Times New Roman" w:cs="Times New Roman"/>
          <w:sz w:val="26"/>
          <w:szCs w:val="26"/>
        </w:rPr>
        <w:t xml:space="preserve">трубный </w:t>
      </w:r>
      <w:r w:rsidR="005E4629">
        <w:rPr>
          <w:rFonts w:ascii="Times New Roman" w:hAnsi="Times New Roman" w:cs="Times New Roman"/>
          <w:sz w:val="26"/>
          <w:szCs w:val="26"/>
        </w:rPr>
        <w:t>к</w:t>
      </w:r>
      <w:r w:rsidR="00475FC7" w:rsidRPr="00475FC7">
        <w:rPr>
          <w:rFonts w:ascii="Times New Roman" w:hAnsi="Times New Roman" w:cs="Times New Roman"/>
          <w:sz w:val="26"/>
          <w:szCs w:val="26"/>
        </w:rPr>
        <w:t>онтрафакт и фальсификат реализуется</w:t>
      </w:r>
      <w:r w:rsidR="005E4629">
        <w:rPr>
          <w:rFonts w:ascii="Times New Roman" w:hAnsi="Times New Roman" w:cs="Times New Roman"/>
          <w:sz w:val="26"/>
          <w:szCs w:val="26"/>
        </w:rPr>
        <w:t xml:space="preserve"> </w:t>
      </w:r>
      <w:r w:rsidR="00475FC7" w:rsidRPr="00475FC7">
        <w:rPr>
          <w:rFonts w:ascii="Times New Roman" w:hAnsi="Times New Roman" w:cs="Times New Roman"/>
          <w:sz w:val="26"/>
          <w:szCs w:val="26"/>
        </w:rPr>
        <w:t xml:space="preserve">на </w:t>
      </w:r>
      <w:r w:rsidR="005E4629">
        <w:rPr>
          <w:rFonts w:ascii="Times New Roman" w:hAnsi="Times New Roman" w:cs="Times New Roman"/>
          <w:sz w:val="26"/>
          <w:szCs w:val="26"/>
        </w:rPr>
        <w:t>3</w:t>
      </w:r>
      <w:r w:rsidR="00475FC7" w:rsidRPr="00475FC7">
        <w:rPr>
          <w:rFonts w:ascii="Times New Roman" w:hAnsi="Times New Roman" w:cs="Times New Roman"/>
          <w:sz w:val="26"/>
          <w:szCs w:val="26"/>
        </w:rPr>
        <w:t>0-</w:t>
      </w:r>
      <w:r w:rsidR="00A82514">
        <w:rPr>
          <w:rFonts w:ascii="Times New Roman" w:hAnsi="Times New Roman" w:cs="Times New Roman"/>
          <w:sz w:val="26"/>
          <w:szCs w:val="26"/>
        </w:rPr>
        <w:t>4</w:t>
      </w:r>
      <w:r w:rsidR="00475FC7" w:rsidRPr="00475FC7">
        <w:rPr>
          <w:rFonts w:ascii="Times New Roman" w:hAnsi="Times New Roman" w:cs="Times New Roman"/>
          <w:sz w:val="26"/>
          <w:szCs w:val="26"/>
        </w:rPr>
        <w:t>0% ниже рыночной цены</w:t>
      </w:r>
      <w:r w:rsidR="00A82514">
        <w:rPr>
          <w:rFonts w:ascii="Times New Roman" w:hAnsi="Times New Roman" w:cs="Times New Roman"/>
          <w:sz w:val="26"/>
          <w:szCs w:val="26"/>
        </w:rPr>
        <w:t xml:space="preserve"> на новые трубы</w:t>
      </w:r>
      <w:r w:rsidR="00475FC7" w:rsidRPr="00475FC7">
        <w:rPr>
          <w:rFonts w:ascii="Times New Roman" w:hAnsi="Times New Roman" w:cs="Times New Roman"/>
          <w:sz w:val="26"/>
          <w:szCs w:val="26"/>
        </w:rPr>
        <w:t>. Подобные махинации позволяют</w:t>
      </w:r>
      <w:r w:rsidR="00A82514">
        <w:rPr>
          <w:rFonts w:ascii="Times New Roman" w:hAnsi="Times New Roman" w:cs="Times New Roman"/>
          <w:sz w:val="26"/>
          <w:szCs w:val="26"/>
        </w:rPr>
        <w:t xml:space="preserve"> легко</w:t>
      </w:r>
      <w:r w:rsidR="00475FC7" w:rsidRPr="00475FC7">
        <w:rPr>
          <w:rFonts w:ascii="Times New Roman" w:hAnsi="Times New Roman" w:cs="Times New Roman"/>
          <w:sz w:val="26"/>
          <w:szCs w:val="26"/>
        </w:rPr>
        <w:t xml:space="preserve"> побеждать в тендерах на поставку труб для </w:t>
      </w:r>
      <w:r w:rsidR="005E4629">
        <w:rPr>
          <w:rFonts w:ascii="Times New Roman" w:hAnsi="Times New Roman" w:cs="Times New Roman"/>
          <w:sz w:val="26"/>
          <w:szCs w:val="26"/>
        </w:rPr>
        <w:t>к</w:t>
      </w:r>
      <w:r w:rsidR="00475FC7" w:rsidRPr="00475FC7">
        <w:rPr>
          <w:rFonts w:ascii="Times New Roman" w:hAnsi="Times New Roman" w:cs="Times New Roman"/>
          <w:sz w:val="26"/>
          <w:szCs w:val="26"/>
        </w:rPr>
        <w:t>омпаний</w:t>
      </w:r>
      <w:r w:rsidR="00A82514">
        <w:rPr>
          <w:rFonts w:ascii="Times New Roman" w:hAnsi="Times New Roman" w:cs="Times New Roman"/>
          <w:sz w:val="26"/>
          <w:szCs w:val="26"/>
        </w:rPr>
        <w:t>, работающих в сфере</w:t>
      </w:r>
      <w:r w:rsidR="00475FC7" w:rsidRPr="00475FC7">
        <w:rPr>
          <w:rFonts w:ascii="Times New Roman" w:hAnsi="Times New Roman" w:cs="Times New Roman"/>
          <w:sz w:val="26"/>
          <w:szCs w:val="26"/>
        </w:rPr>
        <w:t xml:space="preserve"> ЖКХ, где главным условием является низкая цена и наличие сертификата качества</w:t>
      </w:r>
      <w:r w:rsidR="005E4629">
        <w:rPr>
          <w:rFonts w:ascii="Times New Roman" w:hAnsi="Times New Roman" w:cs="Times New Roman"/>
          <w:sz w:val="26"/>
          <w:szCs w:val="26"/>
        </w:rPr>
        <w:t>.</w:t>
      </w:r>
      <w:r w:rsidR="005E4629" w:rsidRPr="005E4629">
        <w:rPr>
          <w:rFonts w:ascii="Times New Roman" w:hAnsi="Times New Roman" w:cs="Times New Roman"/>
          <w:sz w:val="26"/>
          <w:szCs w:val="26"/>
        </w:rPr>
        <w:t xml:space="preserve"> </w:t>
      </w:r>
      <w:r w:rsidR="005E4629">
        <w:rPr>
          <w:rFonts w:ascii="Times New Roman" w:hAnsi="Times New Roman" w:cs="Times New Roman"/>
          <w:sz w:val="26"/>
          <w:szCs w:val="26"/>
        </w:rPr>
        <w:t>К</w:t>
      </w:r>
      <w:r w:rsidR="005E4629" w:rsidRPr="00B2352D">
        <w:rPr>
          <w:rFonts w:ascii="Times New Roman" w:hAnsi="Times New Roman" w:cs="Times New Roman"/>
          <w:sz w:val="26"/>
          <w:szCs w:val="26"/>
        </w:rPr>
        <w:t>ак следствие</w:t>
      </w:r>
      <w:r w:rsidR="007E0EA7">
        <w:rPr>
          <w:rFonts w:ascii="Times New Roman" w:hAnsi="Times New Roman" w:cs="Times New Roman"/>
          <w:sz w:val="26"/>
          <w:szCs w:val="26"/>
        </w:rPr>
        <w:t>,</w:t>
      </w:r>
      <w:r w:rsidR="005E4629" w:rsidRPr="00B2352D">
        <w:rPr>
          <w:rFonts w:ascii="Times New Roman" w:hAnsi="Times New Roman" w:cs="Times New Roman"/>
          <w:sz w:val="26"/>
          <w:szCs w:val="26"/>
        </w:rPr>
        <w:t xml:space="preserve"> </w:t>
      </w:r>
      <w:r w:rsidR="00512AEF">
        <w:rPr>
          <w:rFonts w:ascii="Times New Roman" w:hAnsi="Times New Roman" w:cs="Times New Roman"/>
          <w:sz w:val="26"/>
          <w:szCs w:val="26"/>
        </w:rPr>
        <w:t>растёт</w:t>
      </w:r>
      <w:r w:rsidR="00A82514">
        <w:rPr>
          <w:rFonts w:ascii="Times New Roman" w:hAnsi="Times New Roman" w:cs="Times New Roman"/>
          <w:sz w:val="26"/>
          <w:szCs w:val="26"/>
        </w:rPr>
        <w:t xml:space="preserve"> количество </w:t>
      </w:r>
      <w:r w:rsidR="005E4629" w:rsidRPr="00B2352D">
        <w:rPr>
          <w:rFonts w:ascii="Times New Roman" w:hAnsi="Times New Roman" w:cs="Times New Roman"/>
          <w:sz w:val="26"/>
          <w:szCs w:val="26"/>
        </w:rPr>
        <w:t>аварий и прорыв</w:t>
      </w:r>
      <w:r w:rsidR="00A82514">
        <w:rPr>
          <w:rFonts w:ascii="Times New Roman" w:hAnsi="Times New Roman" w:cs="Times New Roman"/>
          <w:sz w:val="26"/>
          <w:szCs w:val="26"/>
        </w:rPr>
        <w:t>ов</w:t>
      </w:r>
      <w:r w:rsidR="005E4629" w:rsidRPr="00B2352D">
        <w:rPr>
          <w:rFonts w:ascii="Times New Roman" w:hAnsi="Times New Roman" w:cs="Times New Roman"/>
          <w:sz w:val="26"/>
          <w:szCs w:val="26"/>
        </w:rPr>
        <w:t xml:space="preserve"> подземных коммуникаций в местах недавнего ремонта, </w:t>
      </w:r>
      <w:r w:rsidR="00A0054B">
        <w:rPr>
          <w:rFonts w:ascii="Times New Roman" w:hAnsi="Times New Roman" w:cs="Times New Roman"/>
          <w:sz w:val="26"/>
          <w:szCs w:val="26"/>
        </w:rPr>
        <w:t>наносится ущерб государственным бюджетам всех уровней, возникает риск угрозы здоровью и жизни граждан, растёт социальная напряжённость.</w:t>
      </w:r>
    </w:p>
    <w:p w14:paraId="58D5C295" w14:textId="19F5DDBD" w:rsidR="00E56A72" w:rsidRDefault="00E56A72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1486">
        <w:rPr>
          <w:rFonts w:ascii="Times New Roman" w:hAnsi="Times New Roman" w:cs="Times New Roman"/>
          <w:sz w:val="26"/>
          <w:szCs w:val="26"/>
        </w:rPr>
        <w:t>За последние семь лет в России, по данным СМИ, было зафиксировано 4452 крупны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31486">
        <w:rPr>
          <w:rFonts w:ascii="Times New Roman" w:hAnsi="Times New Roman" w:cs="Times New Roman"/>
          <w:sz w:val="26"/>
          <w:szCs w:val="26"/>
        </w:rPr>
        <w:t xml:space="preserve"> авари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31486">
        <w:rPr>
          <w:rFonts w:ascii="Times New Roman" w:hAnsi="Times New Roman" w:cs="Times New Roman"/>
          <w:sz w:val="26"/>
          <w:szCs w:val="26"/>
        </w:rPr>
        <w:t xml:space="preserve"> в системах тепло- и водоснабжения. </w:t>
      </w:r>
      <w:r>
        <w:rPr>
          <w:rFonts w:ascii="Times New Roman" w:hAnsi="Times New Roman" w:cs="Times New Roman"/>
          <w:sz w:val="26"/>
          <w:szCs w:val="26"/>
        </w:rPr>
        <w:t xml:space="preserve">Такая высокая аварийность приводит к трагическим последствиям, </w:t>
      </w:r>
      <w:r w:rsidRPr="00A0054B">
        <w:rPr>
          <w:rFonts w:ascii="Times New Roman" w:hAnsi="Times New Roman" w:cs="Times New Roman"/>
          <w:sz w:val="26"/>
          <w:szCs w:val="26"/>
        </w:rPr>
        <w:t>за несколько последних лет в результате разливов кипятка погибло - 79, пострадало - 230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054B">
        <w:rPr>
          <w:rFonts w:ascii="Times New Roman" w:hAnsi="Times New Roman" w:cs="Times New Roman"/>
          <w:sz w:val="26"/>
          <w:szCs w:val="26"/>
        </w:rPr>
        <w:t xml:space="preserve">Масштаб ущерба, причинённого бюджетам всех уровней в результате аварий и устранения их последствий по причине использования некачественных строительных материалов, в том числе б/у труб, оценивается в несколько миллиардов рублей ежегодно. </w:t>
      </w:r>
    </w:p>
    <w:p w14:paraId="74231646" w14:textId="22EF5E03" w:rsidR="008454D7" w:rsidRDefault="008454D7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Действенным</w:t>
      </w:r>
      <w:r w:rsidR="00CD6048">
        <w:rPr>
          <w:rFonts w:ascii="Times New Roman" w:hAnsi="Times New Roman" w:cs="Times New Roman"/>
          <w:sz w:val="26"/>
          <w:szCs w:val="26"/>
        </w:rPr>
        <w:t xml:space="preserve"> и эффективным</w:t>
      </w:r>
      <w:r>
        <w:rPr>
          <w:rFonts w:ascii="Times New Roman" w:hAnsi="Times New Roman" w:cs="Times New Roman"/>
          <w:sz w:val="26"/>
          <w:szCs w:val="26"/>
        </w:rPr>
        <w:t xml:space="preserve"> инструментом против незаконного оборота трубной продукции на рынке является обязательное декларирование соответствия продукции требованиям нормативно-технической документации.</w:t>
      </w:r>
    </w:p>
    <w:p w14:paraId="011A5F03" w14:textId="77777777" w:rsidR="00882053" w:rsidRPr="00882053" w:rsidRDefault="00293D4A" w:rsidP="00CD6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в</w:t>
      </w:r>
      <w:r w:rsidR="00882053" w:rsidRPr="00882053">
        <w:rPr>
          <w:rFonts w:ascii="Times New Roman" w:hAnsi="Times New Roman" w:cs="Times New Roman"/>
          <w:sz w:val="26"/>
          <w:szCs w:val="26"/>
        </w:rPr>
        <w:t xml:space="preserve"> рамках исполнения пункта 3 поручения Правительства Российской Федерации от 20 ноября 2018г. № ДК-П9-8135 и в целях совершенствования нормативно-правового регулирования в области обязательной оценки (подтверждения) соответствия и предотвращения незаконного оборота трубной продукции, применяемой в жилищно-коммунальном хозяйстве, внесены изменения (постановление Правительство Российской Федерации от 07.03.2019 № 237) в постановление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1D000FD7" w14:textId="532FB5C0" w:rsidR="00852E61" w:rsidRDefault="00882053" w:rsidP="00852E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053">
        <w:rPr>
          <w:rFonts w:ascii="Times New Roman" w:hAnsi="Times New Roman" w:cs="Times New Roman"/>
          <w:sz w:val="26"/>
          <w:szCs w:val="26"/>
        </w:rPr>
        <w:t>В соответствии с указанными изменениями, вступившими в силу 11 сентября 2019 года, установлено требование о необходимости подтверждении соответствия в форме принятия декларации о соответствии в отношении «Труб круглого сечения сварных прочих, наружным диаметром более 406,4 мм, стальных, используемых для строительства, реконструкции и ремонта сетей водоснабжения и теплоснабжения». В соответствии с положением о Росстандарте</w:t>
      </w:r>
      <w:r w:rsidR="00FB59EE">
        <w:rPr>
          <w:rFonts w:ascii="Times New Roman" w:hAnsi="Times New Roman" w:cs="Times New Roman"/>
          <w:sz w:val="26"/>
          <w:szCs w:val="26"/>
        </w:rPr>
        <w:t>,</w:t>
      </w:r>
      <w:r w:rsidR="00CD6048">
        <w:rPr>
          <w:rFonts w:ascii="Times New Roman" w:hAnsi="Times New Roman" w:cs="Times New Roman"/>
          <w:sz w:val="26"/>
          <w:szCs w:val="26"/>
        </w:rPr>
        <w:t xml:space="preserve"> утверждённом постановлением Правительства Российской Федерации от 17.06.2004г. №294,</w:t>
      </w:r>
      <w:r w:rsidRPr="00882053">
        <w:rPr>
          <w:rFonts w:ascii="Times New Roman" w:hAnsi="Times New Roman" w:cs="Times New Roman"/>
          <w:sz w:val="26"/>
          <w:szCs w:val="26"/>
        </w:rPr>
        <w:t xml:space="preserve"> в </w:t>
      </w:r>
      <w:r w:rsidRPr="00882053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время за данной продукцией осуществляет </w:t>
      </w:r>
      <w:r w:rsidR="00FB59EE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Pr="00882053">
        <w:rPr>
          <w:rFonts w:ascii="Times New Roman" w:hAnsi="Times New Roman" w:cs="Times New Roman"/>
          <w:sz w:val="26"/>
          <w:szCs w:val="26"/>
        </w:rPr>
        <w:t>контроль Федеральное агентство по техническому регулированию и метрологии.</w:t>
      </w:r>
      <w:r w:rsidR="00CD6048">
        <w:rPr>
          <w:rFonts w:ascii="Times New Roman" w:hAnsi="Times New Roman" w:cs="Times New Roman"/>
          <w:sz w:val="26"/>
          <w:szCs w:val="26"/>
        </w:rPr>
        <w:t xml:space="preserve"> За период с 11 сентября 2019 года на начало 2021 года</w:t>
      </w:r>
      <w:r w:rsidR="00116A1E">
        <w:rPr>
          <w:rFonts w:ascii="Times New Roman" w:hAnsi="Times New Roman" w:cs="Times New Roman"/>
          <w:sz w:val="26"/>
          <w:szCs w:val="26"/>
        </w:rPr>
        <w:t>, на основании мониторинга реестра деклараций соответствия, были выявлены случаи оформления декларации</w:t>
      </w:r>
      <w:r w:rsidR="00852E61">
        <w:rPr>
          <w:rFonts w:ascii="Times New Roman" w:hAnsi="Times New Roman" w:cs="Times New Roman"/>
          <w:sz w:val="26"/>
          <w:szCs w:val="26"/>
        </w:rPr>
        <w:t xml:space="preserve"> </w:t>
      </w:r>
      <w:r w:rsidR="00116A1E">
        <w:rPr>
          <w:rFonts w:ascii="Times New Roman" w:hAnsi="Times New Roman" w:cs="Times New Roman"/>
          <w:sz w:val="26"/>
          <w:szCs w:val="26"/>
        </w:rPr>
        <w:t>с нарушениями требований действующего законодательства</w:t>
      </w:r>
      <w:r w:rsidR="00852E61">
        <w:rPr>
          <w:rFonts w:ascii="Times New Roman" w:hAnsi="Times New Roman" w:cs="Times New Roman"/>
          <w:sz w:val="26"/>
          <w:szCs w:val="26"/>
        </w:rPr>
        <w:t>.</w:t>
      </w:r>
    </w:p>
    <w:p w14:paraId="59073E30" w14:textId="41F5DF80" w:rsidR="00852E61" w:rsidRDefault="00852E61" w:rsidP="00852E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идёт подготовка к рассмотрению во втором чтении в Государственной Думе</w:t>
      </w:r>
      <w:r w:rsidR="00603EEA">
        <w:rPr>
          <w:rFonts w:ascii="Times New Roman" w:hAnsi="Times New Roman" w:cs="Times New Roman"/>
          <w:sz w:val="26"/>
          <w:szCs w:val="26"/>
        </w:rPr>
        <w:t xml:space="preserve"> ФС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E61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2E61">
        <w:rPr>
          <w:rFonts w:ascii="Times New Roman" w:hAnsi="Times New Roman" w:cs="Times New Roman"/>
          <w:sz w:val="26"/>
          <w:szCs w:val="26"/>
        </w:rPr>
        <w:t xml:space="preserve"> федерального закона №1051647-7 “О внесении изменений в отдельные законодательные акты Российской Федерации в связи с принятием Федерального закона “О государственном контроле (надзоре) и муниципальном контроле в Российской Федерации” (далее – законопроект-спутник)</w:t>
      </w:r>
      <w:r>
        <w:rPr>
          <w:rFonts w:ascii="Times New Roman" w:hAnsi="Times New Roman" w:cs="Times New Roman"/>
          <w:sz w:val="26"/>
          <w:szCs w:val="26"/>
        </w:rPr>
        <w:t xml:space="preserve">. В рамках данного законопроекта-спутника не определён </w:t>
      </w:r>
      <w:r w:rsidR="00784E27">
        <w:rPr>
          <w:rFonts w:ascii="Times New Roman" w:hAnsi="Times New Roman" w:cs="Times New Roman"/>
          <w:sz w:val="26"/>
          <w:szCs w:val="26"/>
        </w:rPr>
        <w:t>м</w:t>
      </w:r>
      <w:r w:rsidRPr="00852E61">
        <w:rPr>
          <w:rFonts w:ascii="Times New Roman" w:hAnsi="Times New Roman" w:cs="Times New Roman"/>
          <w:sz w:val="26"/>
          <w:szCs w:val="26"/>
        </w:rPr>
        <w:t>еханизм контроля за продукцией, включённой в</w:t>
      </w:r>
      <w:r w:rsidR="00DD63C1">
        <w:rPr>
          <w:rFonts w:ascii="Times New Roman" w:hAnsi="Times New Roman" w:cs="Times New Roman"/>
          <w:sz w:val="26"/>
          <w:szCs w:val="26"/>
        </w:rPr>
        <w:t xml:space="preserve"> перечень, утверждённый </w:t>
      </w:r>
      <w:r w:rsidRPr="00852E61">
        <w:rPr>
          <w:rFonts w:ascii="Times New Roman" w:hAnsi="Times New Roman" w:cs="Times New Roman"/>
          <w:sz w:val="26"/>
          <w:szCs w:val="26"/>
        </w:rPr>
        <w:t>постановление</w:t>
      </w:r>
      <w:r w:rsidR="00DD63C1">
        <w:rPr>
          <w:rFonts w:ascii="Times New Roman" w:hAnsi="Times New Roman" w:cs="Times New Roman"/>
          <w:sz w:val="26"/>
          <w:szCs w:val="26"/>
        </w:rPr>
        <w:t>м</w:t>
      </w:r>
      <w:r w:rsidRPr="00852E61">
        <w:rPr>
          <w:rFonts w:ascii="Times New Roman" w:hAnsi="Times New Roman" w:cs="Times New Roman"/>
          <w:sz w:val="26"/>
          <w:szCs w:val="26"/>
        </w:rPr>
        <w:t xml:space="preserve"> № 982</w:t>
      </w:r>
      <w:r w:rsidR="00784E27">
        <w:rPr>
          <w:rFonts w:ascii="Times New Roman" w:hAnsi="Times New Roman" w:cs="Times New Roman"/>
          <w:sz w:val="26"/>
          <w:szCs w:val="26"/>
        </w:rPr>
        <w:t>. Передача контроля с федерального на региональный уровень исполнительной власти может вызвать риски бесконтрольного подтверждения соответствия продукции</w:t>
      </w:r>
      <w:r w:rsidR="00DD63C1">
        <w:rPr>
          <w:rFonts w:ascii="Times New Roman" w:hAnsi="Times New Roman" w:cs="Times New Roman"/>
          <w:sz w:val="26"/>
          <w:szCs w:val="26"/>
        </w:rPr>
        <w:t xml:space="preserve"> с многочисленными нарушениями требований действующего законодательства и, как следствие, наводнить отечественный рынок опасными фальсифицированными </w:t>
      </w:r>
      <w:proofErr w:type="gramStart"/>
      <w:r w:rsidR="007A2C40">
        <w:rPr>
          <w:rFonts w:ascii="Times New Roman" w:hAnsi="Times New Roman" w:cs="Times New Roman"/>
          <w:sz w:val="26"/>
          <w:szCs w:val="26"/>
        </w:rPr>
        <w:t>трубами</w:t>
      </w:r>
      <w:proofErr w:type="gramEnd"/>
      <w:r w:rsidR="007A2C40">
        <w:rPr>
          <w:rFonts w:ascii="Times New Roman" w:hAnsi="Times New Roman" w:cs="Times New Roman"/>
          <w:sz w:val="26"/>
          <w:szCs w:val="26"/>
        </w:rPr>
        <w:t xml:space="preserve"> </w:t>
      </w:r>
      <w:r w:rsidR="00DD63C1">
        <w:rPr>
          <w:rFonts w:ascii="Times New Roman" w:hAnsi="Times New Roman" w:cs="Times New Roman"/>
          <w:sz w:val="26"/>
          <w:szCs w:val="26"/>
        </w:rPr>
        <w:t>не</w:t>
      </w:r>
      <w:r w:rsidR="007A2C40">
        <w:rPr>
          <w:rFonts w:ascii="Times New Roman" w:hAnsi="Times New Roman" w:cs="Times New Roman"/>
          <w:sz w:val="26"/>
          <w:szCs w:val="26"/>
        </w:rPr>
        <w:t xml:space="preserve"> </w:t>
      </w:r>
      <w:r w:rsidR="00DD63C1">
        <w:rPr>
          <w:rFonts w:ascii="Times New Roman" w:hAnsi="Times New Roman" w:cs="Times New Roman"/>
          <w:sz w:val="26"/>
          <w:szCs w:val="26"/>
        </w:rPr>
        <w:t>установленного происхождения.</w:t>
      </w:r>
    </w:p>
    <w:p w14:paraId="348B208F" w14:textId="5988ECA2" w:rsidR="00603EEA" w:rsidRDefault="00603EEA" w:rsidP="00603E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63C1">
        <w:rPr>
          <w:rFonts w:ascii="Times New Roman" w:hAnsi="Times New Roman" w:cs="Times New Roman"/>
          <w:sz w:val="26"/>
          <w:szCs w:val="26"/>
        </w:rPr>
        <w:t>В случае принятия закона – спутника в текущей формулировке вероятно снижение эффективности планирования и проведения контрольно-надзорных мероприятий, что негативно повлияет на незаконный оборот трубной продукции в сфере ЖКХ. В свою очередь данное обстоятельство приведёт к возникновению</w:t>
      </w:r>
      <w:r w:rsidR="007A2C40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DD63C1">
        <w:rPr>
          <w:rFonts w:ascii="Times New Roman" w:hAnsi="Times New Roman" w:cs="Times New Roman"/>
          <w:sz w:val="26"/>
          <w:szCs w:val="26"/>
        </w:rPr>
        <w:t xml:space="preserve"> рисков аварий на объектах </w:t>
      </w:r>
      <w:r>
        <w:rPr>
          <w:rFonts w:ascii="Times New Roman" w:hAnsi="Times New Roman" w:cs="Times New Roman"/>
          <w:sz w:val="26"/>
          <w:szCs w:val="26"/>
        </w:rPr>
        <w:t>ЖКХ</w:t>
      </w:r>
      <w:r w:rsidRPr="00DD63C1">
        <w:rPr>
          <w:rFonts w:ascii="Times New Roman" w:hAnsi="Times New Roman" w:cs="Times New Roman"/>
          <w:sz w:val="26"/>
          <w:szCs w:val="26"/>
        </w:rPr>
        <w:t xml:space="preserve"> и угрозе жизни</w:t>
      </w:r>
      <w:r w:rsidR="003A743B">
        <w:rPr>
          <w:rFonts w:ascii="Times New Roman" w:hAnsi="Times New Roman" w:cs="Times New Roman"/>
          <w:sz w:val="26"/>
          <w:szCs w:val="26"/>
        </w:rPr>
        <w:t>,</w:t>
      </w:r>
      <w:r w:rsidRPr="00DD63C1">
        <w:rPr>
          <w:rFonts w:ascii="Times New Roman" w:hAnsi="Times New Roman" w:cs="Times New Roman"/>
          <w:sz w:val="26"/>
          <w:szCs w:val="26"/>
        </w:rPr>
        <w:t xml:space="preserve"> здоровью 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D620D2" w14:textId="05080A38" w:rsidR="00DD63C1" w:rsidRPr="00DD63C1" w:rsidRDefault="00603EEA" w:rsidP="00DD6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3EEA">
        <w:rPr>
          <w:rFonts w:ascii="Times New Roman" w:hAnsi="Times New Roman" w:cs="Times New Roman"/>
          <w:sz w:val="26"/>
          <w:szCs w:val="26"/>
        </w:rPr>
        <w:t xml:space="preserve">В этой связи, Фонд </w:t>
      </w:r>
      <w:r w:rsidR="003A743B">
        <w:rPr>
          <w:rFonts w:ascii="Times New Roman" w:hAnsi="Times New Roman" w:cs="Times New Roman"/>
          <w:sz w:val="26"/>
          <w:szCs w:val="26"/>
        </w:rPr>
        <w:t xml:space="preserve">предлагает оставить контроль за подтверждением соответствия продукции, включённой в перечень, утверждённый постановлением Правительства РФ №982 за </w:t>
      </w:r>
      <w:r w:rsidR="003A743B" w:rsidRPr="00882053">
        <w:rPr>
          <w:rFonts w:ascii="Times New Roman" w:hAnsi="Times New Roman" w:cs="Times New Roman"/>
          <w:sz w:val="26"/>
          <w:szCs w:val="26"/>
        </w:rPr>
        <w:t>Федеральн</w:t>
      </w:r>
      <w:r w:rsidR="003A743B">
        <w:rPr>
          <w:rFonts w:ascii="Times New Roman" w:hAnsi="Times New Roman" w:cs="Times New Roman"/>
          <w:sz w:val="26"/>
          <w:szCs w:val="26"/>
        </w:rPr>
        <w:t>ым</w:t>
      </w:r>
      <w:r w:rsidR="003A743B" w:rsidRPr="00882053">
        <w:rPr>
          <w:rFonts w:ascii="Times New Roman" w:hAnsi="Times New Roman" w:cs="Times New Roman"/>
          <w:sz w:val="26"/>
          <w:szCs w:val="26"/>
        </w:rPr>
        <w:t xml:space="preserve"> агентство</w:t>
      </w:r>
      <w:r w:rsidR="003A743B">
        <w:rPr>
          <w:rFonts w:ascii="Times New Roman" w:hAnsi="Times New Roman" w:cs="Times New Roman"/>
          <w:sz w:val="26"/>
          <w:szCs w:val="26"/>
        </w:rPr>
        <w:t>м</w:t>
      </w:r>
      <w:r w:rsidR="003A743B" w:rsidRPr="00882053">
        <w:rPr>
          <w:rFonts w:ascii="Times New Roman" w:hAnsi="Times New Roman" w:cs="Times New Roman"/>
          <w:sz w:val="26"/>
          <w:szCs w:val="26"/>
        </w:rPr>
        <w:t xml:space="preserve"> по техническому регулированию и метрологии</w:t>
      </w:r>
      <w:r w:rsidR="003A743B">
        <w:rPr>
          <w:rFonts w:ascii="Times New Roman" w:hAnsi="Times New Roman" w:cs="Times New Roman"/>
          <w:sz w:val="26"/>
          <w:szCs w:val="26"/>
        </w:rPr>
        <w:t xml:space="preserve"> и </w:t>
      </w:r>
      <w:r w:rsidRPr="00603EEA">
        <w:rPr>
          <w:rFonts w:ascii="Times New Roman" w:hAnsi="Times New Roman" w:cs="Times New Roman"/>
          <w:sz w:val="26"/>
          <w:szCs w:val="26"/>
        </w:rPr>
        <w:t>поддерживает предложение Комитета РСПП по промышленной политике и техническому регулированию о дополнении закона-спутника нормой, наделяющей Правительство Российской Федерации полномочием по утверждению единого акта - перечня федеральных органов исполнительной власти, осуществляющих контроль (надзор) за соблюдением каждого принятого технического регламента с указанием на вид контроля (надзора), в рамках которого осуществляется контроль (надзор), при необходимости вида продукции, её на</w:t>
      </w:r>
      <w:bookmarkStart w:id="0" w:name="_GoBack"/>
      <w:bookmarkEnd w:id="0"/>
      <w:r w:rsidRPr="00603EEA">
        <w:rPr>
          <w:rFonts w:ascii="Times New Roman" w:hAnsi="Times New Roman" w:cs="Times New Roman"/>
          <w:sz w:val="26"/>
          <w:szCs w:val="26"/>
        </w:rPr>
        <w:t>значения, стадии жизненного цикла.</w:t>
      </w:r>
    </w:p>
    <w:p w14:paraId="001CC46D" w14:textId="6AA8392D" w:rsidR="00DD63C1" w:rsidRPr="00DD63C1" w:rsidRDefault="00DD63C1" w:rsidP="00DD6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65A4D" w14:textId="52E313DD" w:rsidR="00DD63C1" w:rsidRDefault="00DD63C1" w:rsidP="00DD6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570377" w14:textId="53CD5C66" w:rsidR="00DD63C1" w:rsidRPr="00DD63C1" w:rsidRDefault="00DD63C1" w:rsidP="00DD63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D63C1">
        <w:rPr>
          <w:rFonts w:ascii="Times New Roman" w:hAnsi="Times New Roman" w:cs="Times New Roman"/>
          <w:sz w:val="26"/>
          <w:szCs w:val="26"/>
        </w:rPr>
        <w:t>.</w:t>
      </w:r>
    </w:p>
    <w:sectPr w:rsidR="00DD63C1" w:rsidRPr="00DD63C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FE6EC" w14:textId="77777777" w:rsidR="00305710" w:rsidRDefault="00305710" w:rsidP="009E6CD6">
      <w:pPr>
        <w:spacing w:after="0" w:line="240" w:lineRule="auto"/>
      </w:pPr>
      <w:r>
        <w:separator/>
      </w:r>
    </w:p>
  </w:endnote>
  <w:endnote w:type="continuationSeparator" w:id="0">
    <w:p w14:paraId="7FCCA834" w14:textId="77777777" w:rsidR="00305710" w:rsidRDefault="00305710" w:rsidP="009E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90263"/>
      <w:docPartObj>
        <w:docPartGallery w:val="Page Numbers (Bottom of Page)"/>
        <w:docPartUnique/>
      </w:docPartObj>
    </w:sdtPr>
    <w:sdtEndPr/>
    <w:sdtContent>
      <w:p w14:paraId="4B5B76E9" w14:textId="77777777" w:rsidR="008454D7" w:rsidRDefault="008454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DE">
          <w:rPr>
            <w:noProof/>
          </w:rPr>
          <w:t>3</w:t>
        </w:r>
        <w:r>
          <w:fldChar w:fldCharType="end"/>
        </w:r>
      </w:p>
    </w:sdtContent>
  </w:sdt>
  <w:p w14:paraId="0EEDA842" w14:textId="77777777" w:rsidR="008454D7" w:rsidRDefault="00845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6BB69" w14:textId="77777777" w:rsidR="00305710" w:rsidRDefault="00305710" w:rsidP="009E6CD6">
      <w:pPr>
        <w:spacing w:after="0" w:line="240" w:lineRule="auto"/>
      </w:pPr>
      <w:r>
        <w:separator/>
      </w:r>
    </w:p>
  </w:footnote>
  <w:footnote w:type="continuationSeparator" w:id="0">
    <w:p w14:paraId="7F1994B5" w14:textId="77777777" w:rsidR="00305710" w:rsidRDefault="00305710" w:rsidP="009E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1D68" w14:textId="77777777" w:rsidR="009E6CD6" w:rsidRPr="009E6CD6" w:rsidRDefault="009E6CD6" w:rsidP="009E6CD6">
    <w:pPr>
      <w:pStyle w:val="a3"/>
      <w:jc w:val="right"/>
      <w:rPr>
        <w:rFonts w:ascii="Times New Roman" w:hAnsi="Times New Roman" w:cs="Times New Roman"/>
      </w:rPr>
    </w:pPr>
    <w:r w:rsidRPr="009E6CD6">
      <w:rPr>
        <w:rFonts w:ascii="Times New Roman" w:hAnsi="Times New Roman" w:cs="Times New Roman"/>
      </w:rPr>
      <w:t>НО “</w:t>
    </w:r>
    <w:r w:rsidR="00703069">
      <w:rPr>
        <w:rFonts w:ascii="Times New Roman" w:hAnsi="Times New Roman" w:cs="Times New Roman"/>
      </w:rPr>
      <w:t>ФРТП</w:t>
    </w:r>
    <w:r w:rsidRPr="009E6CD6">
      <w:rPr>
        <w:rFonts w:ascii="Times New Roman" w:hAnsi="Times New Roman" w:cs="Times New Roma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FF"/>
    <w:rsid w:val="00116A1E"/>
    <w:rsid w:val="001744DE"/>
    <w:rsid w:val="002027FF"/>
    <w:rsid w:val="00293D4A"/>
    <w:rsid w:val="002C3D9A"/>
    <w:rsid w:val="00305710"/>
    <w:rsid w:val="003A743B"/>
    <w:rsid w:val="003C5158"/>
    <w:rsid w:val="00475FC7"/>
    <w:rsid w:val="004C615E"/>
    <w:rsid w:val="00512AEF"/>
    <w:rsid w:val="00563852"/>
    <w:rsid w:val="005E4629"/>
    <w:rsid w:val="00603EEA"/>
    <w:rsid w:val="006533E7"/>
    <w:rsid w:val="00703069"/>
    <w:rsid w:val="00784E27"/>
    <w:rsid w:val="00787D43"/>
    <w:rsid w:val="00792BDF"/>
    <w:rsid w:val="007A2C40"/>
    <w:rsid w:val="007E0EA7"/>
    <w:rsid w:val="008454D7"/>
    <w:rsid w:val="00852E61"/>
    <w:rsid w:val="00882053"/>
    <w:rsid w:val="009E6CD6"/>
    <w:rsid w:val="00A0054B"/>
    <w:rsid w:val="00A77173"/>
    <w:rsid w:val="00A77937"/>
    <w:rsid w:val="00A82514"/>
    <w:rsid w:val="00A87855"/>
    <w:rsid w:val="00B2352D"/>
    <w:rsid w:val="00C90EA1"/>
    <w:rsid w:val="00CD6048"/>
    <w:rsid w:val="00D42573"/>
    <w:rsid w:val="00DD63C1"/>
    <w:rsid w:val="00E56A72"/>
    <w:rsid w:val="00F6473D"/>
    <w:rsid w:val="00FB59EE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CD6"/>
  </w:style>
  <w:style w:type="paragraph" w:styleId="a5">
    <w:name w:val="footer"/>
    <w:basedOn w:val="a"/>
    <w:link w:val="a6"/>
    <w:uiPriority w:val="99"/>
    <w:unhideWhenUsed/>
    <w:rsid w:val="009E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CD6"/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CD6"/>
  </w:style>
  <w:style w:type="paragraph" w:styleId="a5">
    <w:name w:val="footer"/>
    <w:basedOn w:val="a"/>
    <w:link w:val="a6"/>
    <w:uiPriority w:val="99"/>
    <w:unhideWhenUsed/>
    <w:rsid w:val="009E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CD6"/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Кулютин</dc:creator>
  <cp:keywords/>
  <dc:description/>
  <cp:lastModifiedBy>Станислав Кулютин</cp:lastModifiedBy>
  <cp:revision>8</cp:revision>
  <dcterms:created xsi:type="dcterms:W3CDTF">2021-04-27T09:35:00Z</dcterms:created>
  <dcterms:modified xsi:type="dcterms:W3CDTF">2021-04-29T13:23:00Z</dcterms:modified>
</cp:coreProperties>
</file>