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43A90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ВЕБИНАР «СОЦИ</w:t>
      </w:r>
      <w:bookmarkStart w:id="0" w:name="_GoBack"/>
      <w:bookmarkEnd w:id="0"/>
      <w:r w:rsidRPr="00641CFD">
        <w:rPr>
          <w:rFonts w:ascii="Times New Roman" w:hAnsi="Times New Roman" w:cs="Times New Roman"/>
          <w:b/>
          <w:bCs/>
        </w:rPr>
        <w:t>АЛЬНОЕ ПРЕДПРИНИМАТЕЛЬСТВО- ИНИЦИАТИВА, КОТОРУЮ ПОДДЕРЖАТ»</w:t>
      </w:r>
    </w:p>
    <w:p w14:paraId="653B3115" w14:textId="52F9F235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#</w:t>
      </w:r>
      <w:proofErr w:type="spellStart"/>
      <w:r w:rsidRPr="00641CFD">
        <w:rPr>
          <w:rFonts w:ascii="Times New Roman" w:hAnsi="Times New Roman" w:cs="Times New Roman"/>
          <w:b/>
          <w:bCs/>
        </w:rPr>
        <w:t>цисслообучение</w:t>
      </w:r>
      <w:proofErr w:type="spellEnd"/>
    </w:p>
    <w:p w14:paraId="0D74A903" w14:textId="59CDAEB9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Segoe UI Emoji" w:hAnsi="Segoe UI Emoji" w:cs="Segoe UI Emoji"/>
          <w:b/>
          <w:bCs/>
        </w:rPr>
        <w:t>🔖</w:t>
      </w:r>
      <w:r w:rsidRPr="00641CFD">
        <w:rPr>
          <w:rFonts w:ascii="Times New Roman" w:hAnsi="Times New Roman" w:cs="Times New Roman"/>
          <w:b/>
          <w:bCs/>
        </w:rPr>
        <w:t xml:space="preserve"> Друзья, спешим сообщить, что 28 и 29 сентября для жителей Тихвинского и </w:t>
      </w:r>
      <w:proofErr w:type="spellStart"/>
      <w:r w:rsidRPr="00641CFD">
        <w:rPr>
          <w:rFonts w:ascii="Times New Roman" w:hAnsi="Times New Roman" w:cs="Times New Roman"/>
          <w:b/>
          <w:bCs/>
        </w:rPr>
        <w:t>Киришского</w:t>
      </w:r>
      <w:proofErr w:type="spellEnd"/>
      <w:r w:rsidRPr="00641CFD">
        <w:rPr>
          <w:rFonts w:ascii="Times New Roman" w:hAnsi="Times New Roman" w:cs="Times New Roman"/>
          <w:b/>
          <w:bCs/>
        </w:rPr>
        <w:t xml:space="preserve"> районов пройдет вебинар «Социальное предпринимательство – инициатива, которую поддержат».</w:t>
      </w:r>
    </w:p>
    <w:p w14:paraId="299D9A5A" w14:textId="42B4D662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Для участия в вебинаре приглашаются:</w:t>
      </w:r>
    </w:p>
    <w:p w14:paraId="1E373368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• действующие предприниматели из числа социально незащищенных слоев населения;</w:t>
      </w:r>
    </w:p>
    <w:p w14:paraId="46BBE5E9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• многодетные или одинокие родители, воспитывающие несовершеннолетних детей, в том числе родители детей-инвалидов;</w:t>
      </w:r>
    </w:p>
    <w:p w14:paraId="31700046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• пенсионеры и граждане предпенсионного возраста;</w:t>
      </w:r>
    </w:p>
    <w:p w14:paraId="30C75519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• инвалиды и лица с ограниченными возможностями здоровья;</w:t>
      </w:r>
    </w:p>
    <w:p w14:paraId="6A18677D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• выпускники детских домов;</w:t>
      </w:r>
    </w:p>
    <w:p w14:paraId="5079C211" w14:textId="28F1EF82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• малоимущие граждане.</w:t>
      </w:r>
    </w:p>
    <w:p w14:paraId="6A16EB54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Segoe UI Emoji" w:hAnsi="Segoe UI Emoji" w:cs="Segoe UI Emoji"/>
          <w:b/>
          <w:bCs/>
        </w:rPr>
        <w:t>📍</w:t>
      </w:r>
      <w:r w:rsidRPr="00641CFD">
        <w:rPr>
          <w:rFonts w:ascii="Times New Roman" w:hAnsi="Times New Roman" w:cs="Times New Roman"/>
          <w:b/>
          <w:bCs/>
        </w:rPr>
        <w:t>Спикеры и профильные эксперты вебинара помогут понять, что начать своё дело порой проще, чем устроиться на работу.</w:t>
      </w:r>
    </w:p>
    <w:p w14:paraId="67E72135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Слушателям расскажут об одной из самых востребованных и эффективных мер поддержки – стартовой субсидии от биржи труда.</w:t>
      </w:r>
    </w:p>
    <w:p w14:paraId="3C81D6AF" w14:textId="692913BD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Кроме того, участники узнают, какую финансовую помощь могут оказать инфраструктуры поддержки предпринимательства начинающим бизнесменам. Размер выплат может показаться небольшим, но они будут как нельзя кстати, чтобы запустить бизнес и начать работать.</w:t>
      </w:r>
    </w:p>
    <w:p w14:paraId="49637FF5" w14:textId="495C6D35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Segoe UI Emoji" w:hAnsi="Segoe UI Emoji" w:cs="Segoe UI Emoji"/>
          <w:b/>
          <w:bCs/>
        </w:rPr>
        <w:t>📒</w:t>
      </w:r>
      <w:r w:rsidRPr="00641CFD">
        <w:rPr>
          <w:rFonts w:ascii="Times New Roman" w:hAnsi="Times New Roman" w:cs="Times New Roman"/>
          <w:b/>
          <w:bCs/>
        </w:rPr>
        <w:t xml:space="preserve"> Центр инноваций социальной сферы Ленинградской области расскажет о нефинансовых мерах поддержки: обучение, бизнес-планирование и бизнес-продвижение и предоставит возможность записаться на индивидуальную консультацию профильных экспертов.</w:t>
      </w:r>
    </w:p>
    <w:p w14:paraId="2FA0926A" w14:textId="647E0E5D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Ключевым моментом программы станут реальные истории спикеров о том, как они, решая личную проблему, пришли к идее помощи другим, как научились зарабатывать и хотят поделиться своим опытом.</w:t>
      </w:r>
    </w:p>
    <w:p w14:paraId="14527868" w14:textId="2E914C03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Слушатели получат ответы на все интересующие вопросы и может быть, даже предложения о наставничестве.</w:t>
      </w:r>
    </w:p>
    <w:p w14:paraId="09C74D68" w14:textId="171DE3D6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Segoe UI Emoji" w:hAnsi="Segoe UI Emoji" w:cs="Segoe UI Emoji"/>
          <w:b/>
          <w:bCs/>
        </w:rPr>
        <w:t>📌</w:t>
      </w:r>
      <w:r w:rsidRPr="00641CFD">
        <w:rPr>
          <w:rFonts w:ascii="Times New Roman" w:hAnsi="Times New Roman" w:cs="Times New Roman"/>
          <w:b/>
          <w:bCs/>
        </w:rPr>
        <w:t xml:space="preserve"> Начало он-лайн трансляции в 10:00. Регистрация на вебинар доступна по ссылке: https://tsiss-fond-lo.timepad.ru/event/1428095/.</w:t>
      </w:r>
    </w:p>
    <w:p w14:paraId="6BD26C49" w14:textId="70BA4CED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*Участие в вебинаре бесплатное.</w:t>
      </w:r>
    </w:p>
    <w:p w14:paraId="11CD3C3D" w14:textId="2A80E5C8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Times New Roman" w:hAnsi="Times New Roman" w:cs="Times New Roman"/>
          <w:b/>
          <w:bCs/>
        </w:rPr>
        <w:t>По всем вопросам просьба обращаться к организатору мероприятия, Центру инноваций социальной сферы:</w:t>
      </w:r>
    </w:p>
    <w:p w14:paraId="098CB40D" w14:textId="77777777" w:rsidR="00641CFD" w:rsidRPr="00641CFD" w:rsidRDefault="00641CFD" w:rsidP="00641CFD">
      <w:pPr>
        <w:rPr>
          <w:rFonts w:ascii="Times New Roman" w:hAnsi="Times New Roman" w:cs="Times New Roman"/>
          <w:b/>
          <w:bCs/>
        </w:rPr>
      </w:pPr>
      <w:r w:rsidRPr="00641CFD">
        <w:rPr>
          <w:rFonts w:ascii="Segoe UI Emoji" w:hAnsi="Segoe UI Emoji" w:cs="Segoe UI Emoji"/>
          <w:b/>
          <w:bCs/>
        </w:rPr>
        <w:t>☎</w:t>
      </w:r>
      <w:r w:rsidRPr="00641CFD">
        <w:rPr>
          <w:rFonts w:ascii="Times New Roman" w:hAnsi="Times New Roman" w:cs="Times New Roman"/>
          <w:b/>
          <w:bCs/>
        </w:rPr>
        <w:t xml:space="preserve">По тел.: 8(812) 309-46-88, доб. 127. </w:t>
      </w:r>
      <w:r w:rsidRPr="00641CFD">
        <w:rPr>
          <w:rFonts w:ascii="Segoe UI Symbol" w:hAnsi="Segoe UI Symbol" w:cs="Segoe UI Symbol"/>
          <w:b/>
          <w:bCs/>
        </w:rPr>
        <w:t>⠀⠀</w:t>
      </w:r>
    </w:p>
    <w:p w14:paraId="37F54237" w14:textId="75E41090" w:rsidR="00CE18B1" w:rsidRPr="00641CFD" w:rsidRDefault="00641CFD" w:rsidP="00641CFD">
      <w:r w:rsidRPr="00641CFD">
        <w:rPr>
          <w:rFonts w:ascii="Segoe UI Emoji" w:hAnsi="Segoe UI Emoji" w:cs="Segoe UI Emoji"/>
          <w:b/>
          <w:bCs/>
        </w:rPr>
        <w:t>💻</w:t>
      </w:r>
      <w:r w:rsidRPr="00641CFD">
        <w:rPr>
          <w:rFonts w:ascii="Times New Roman" w:hAnsi="Times New Roman" w:cs="Times New Roman"/>
          <w:b/>
          <w:bCs/>
        </w:rPr>
        <w:t>По почте: ciss@813.ru</w:t>
      </w:r>
      <w:r w:rsidRPr="00641CFD">
        <w:rPr>
          <w:rFonts w:ascii="Segoe UI Symbol" w:hAnsi="Segoe UI Symbol" w:cs="Segoe UI Symbol"/>
          <w:b/>
          <w:bCs/>
        </w:rPr>
        <w:t>⠀</w:t>
      </w:r>
    </w:p>
    <w:sectPr w:rsidR="00CE18B1" w:rsidRPr="0064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285"/>
    <w:multiLevelType w:val="hybridMultilevel"/>
    <w:tmpl w:val="88FE0740"/>
    <w:lvl w:ilvl="0" w:tplc="B4325EFE">
      <w:start w:val="2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5603C23"/>
    <w:multiLevelType w:val="hybridMultilevel"/>
    <w:tmpl w:val="CC70802A"/>
    <w:lvl w:ilvl="0" w:tplc="2910A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2BC7"/>
    <w:multiLevelType w:val="multilevel"/>
    <w:tmpl w:val="4E4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47DA8"/>
    <w:multiLevelType w:val="hybridMultilevel"/>
    <w:tmpl w:val="247E588C"/>
    <w:lvl w:ilvl="0" w:tplc="18AA75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5D"/>
    <w:rsid w:val="00017E0A"/>
    <w:rsid w:val="000237B5"/>
    <w:rsid w:val="00044A3C"/>
    <w:rsid w:val="000572A6"/>
    <w:rsid w:val="000579BA"/>
    <w:rsid w:val="00074F86"/>
    <w:rsid w:val="000A1DA3"/>
    <w:rsid w:val="000C135C"/>
    <w:rsid w:val="000C2E16"/>
    <w:rsid w:val="000C4F45"/>
    <w:rsid w:val="000D7D23"/>
    <w:rsid w:val="000E4D27"/>
    <w:rsid w:val="001174CF"/>
    <w:rsid w:val="001457A1"/>
    <w:rsid w:val="001722AC"/>
    <w:rsid w:val="00194C2C"/>
    <w:rsid w:val="001A1E5A"/>
    <w:rsid w:val="001D2182"/>
    <w:rsid w:val="002160E6"/>
    <w:rsid w:val="0024585A"/>
    <w:rsid w:val="00276D32"/>
    <w:rsid w:val="00292F1B"/>
    <w:rsid w:val="002E5347"/>
    <w:rsid w:val="0031699B"/>
    <w:rsid w:val="00375397"/>
    <w:rsid w:val="00383370"/>
    <w:rsid w:val="00395F72"/>
    <w:rsid w:val="003A508E"/>
    <w:rsid w:val="003D1091"/>
    <w:rsid w:val="003E1DAF"/>
    <w:rsid w:val="0041017B"/>
    <w:rsid w:val="00427239"/>
    <w:rsid w:val="004714A9"/>
    <w:rsid w:val="004C04EA"/>
    <w:rsid w:val="004D2285"/>
    <w:rsid w:val="004D63B8"/>
    <w:rsid w:val="00586759"/>
    <w:rsid w:val="005C13D4"/>
    <w:rsid w:val="005C31CD"/>
    <w:rsid w:val="005E4E94"/>
    <w:rsid w:val="00610AC7"/>
    <w:rsid w:val="006278E9"/>
    <w:rsid w:val="006325E5"/>
    <w:rsid w:val="00641CFD"/>
    <w:rsid w:val="00694FA2"/>
    <w:rsid w:val="006A0A7B"/>
    <w:rsid w:val="006A6527"/>
    <w:rsid w:val="006E6371"/>
    <w:rsid w:val="006E6E37"/>
    <w:rsid w:val="007112BC"/>
    <w:rsid w:val="00711D57"/>
    <w:rsid w:val="007165D2"/>
    <w:rsid w:val="0073434D"/>
    <w:rsid w:val="00741A68"/>
    <w:rsid w:val="00762790"/>
    <w:rsid w:val="007831E8"/>
    <w:rsid w:val="00783AD3"/>
    <w:rsid w:val="007B7DEB"/>
    <w:rsid w:val="007D437F"/>
    <w:rsid w:val="007E155B"/>
    <w:rsid w:val="007E4925"/>
    <w:rsid w:val="00837BDB"/>
    <w:rsid w:val="00841159"/>
    <w:rsid w:val="00850EE3"/>
    <w:rsid w:val="008671DC"/>
    <w:rsid w:val="00895D29"/>
    <w:rsid w:val="008C1D08"/>
    <w:rsid w:val="008D6AB0"/>
    <w:rsid w:val="0092165D"/>
    <w:rsid w:val="00926555"/>
    <w:rsid w:val="00934B59"/>
    <w:rsid w:val="009A0601"/>
    <w:rsid w:val="009B3663"/>
    <w:rsid w:val="00A416F3"/>
    <w:rsid w:val="00A41DD0"/>
    <w:rsid w:val="00A6669A"/>
    <w:rsid w:val="00A8582A"/>
    <w:rsid w:val="00A97FB3"/>
    <w:rsid w:val="00AC4FA7"/>
    <w:rsid w:val="00B1315B"/>
    <w:rsid w:val="00B165DF"/>
    <w:rsid w:val="00B50F06"/>
    <w:rsid w:val="00BF4E96"/>
    <w:rsid w:val="00C522B5"/>
    <w:rsid w:val="00CE18B1"/>
    <w:rsid w:val="00D16289"/>
    <w:rsid w:val="00D23868"/>
    <w:rsid w:val="00D267C2"/>
    <w:rsid w:val="00D34434"/>
    <w:rsid w:val="00D37C28"/>
    <w:rsid w:val="00D37E23"/>
    <w:rsid w:val="00D54ECE"/>
    <w:rsid w:val="00D65561"/>
    <w:rsid w:val="00D7166B"/>
    <w:rsid w:val="00D90407"/>
    <w:rsid w:val="00DA35E8"/>
    <w:rsid w:val="00DB38EC"/>
    <w:rsid w:val="00DC2813"/>
    <w:rsid w:val="00DC346D"/>
    <w:rsid w:val="00DD77A1"/>
    <w:rsid w:val="00E24D15"/>
    <w:rsid w:val="00E305A6"/>
    <w:rsid w:val="00E47DFB"/>
    <w:rsid w:val="00E81855"/>
    <w:rsid w:val="00EA3C3A"/>
    <w:rsid w:val="00EB5586"/>
    <w:rsid w:val="00EF1A76"/>
    <w:rsid w:val="00F17954"/>
    <w:rsid w:val="00F418EF"/>
    <w:rsid w:val="00F9197E"/>
    <w:rsid w:val="00F92B81"/>
    <w:rsid w:val="00FA1CD1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D2CA"/>
  <w15:chartTrackingRefBased/>
  <w15:docId w15:val="{6CE8A312-8915-47F0-81CB-A2C64004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386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2386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E8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Вечканова Лада Дмитриевна</dc:creator>
  <cp:keywords/>
  <dc:description/>
  <cp:lastModifiedBy>Вечканова Лада Дмитриевна</cp:lastModifiedBy>
  <cp:revision>6</cp:revision>
  <dcterms:created xsi:type="dcterms:W3CDTF">2020-09-15T11:18:00Z</dcterms:created>
  <dcterms:modified xsi:type="dcterms:W3CDTF">2020-09-17T14:22:00Z</dcterms:modified>
</cp:coreProperties>
</file>