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B4" w:rsidRPr="007A221C" w:rsidRDefault="00BF0CB4" w:rsidP="00BF0CB4">
      <w:pPr>
        <w:rPr>
          <w:color w:val="auto"/>
        </w:rPr>
      </w:pPr>
      <w:r w:rsidRPr="007A221C">
        <w:rPr>
          <w:color w:val="auto"/>
          <w:u w:val="single"/>
        </w:rPr>
        <w:t>Паспорт проекта МАРП</w:t>
      </w:r>
      <w:r w:rsidRPr="007A221C">
        <w:rPr>
          <w:color w:val="auto"/>
        </w:rPr>
        <w:t xml:space="preserve"> </w:t>
      </w:r>
      <w:r w:rsidRPr="007A221C">
        <w:rPr>
          <w:b/>
          <w:color w:val="auto"/>
        </w:rPr>
        <w:t>№00</w:t>
      </w:r>
      <w:r w:rsidR="00EB6C72" w:rsidRPr="007A221C">
        <w:rPr>
          <w:b/>
          <w:color w:val="auto"/>
        </w:rPr>
        <w:t>5</w:t>
      </w:r>
    </w:p>
    <w:p w:rsidR="00BF0CB4" w:rsidRPr="007A221C" w:rsidRDefault="00BF0CB4" w:rsidP="00BF0CB4">
      <w:pPr>
        <w:rPr>
          <w:color w:val="auto"/>
        </w:rPr>
      </w:pPr>
      <w:r w:rsidRPr="007A221C">
        <w:rPr>
          <w:b/>
          <w:color w:val="auto"/>
        </w:rPr>
        <w:t>Наименование проекта:</w:t>
      </w:r>
      <w:r w:rsidRPr="007A221C">
        <w:rPr>
          <w:color w:val="auto"/>
        </w:rPr>
        <w:t xml:space="preserve"> </w:t>
      </w:r>
      <w:r w:rsidR="00EB6C72" w:rsidRPr="007A221C">
        <w:rPr>
          <w:color w:val="auto"/>
        </w:rPr>
        <w:t>Ежегодная награда «За успешное развитие бизнеса в Сибири»</w:t>
      </w:r>
    </w:p>
    <w:p w:rsidR="00BF0CB4" w:rsidRPr="007A221C" w:rsidRDefault="00BF0CB4" w:rsidP="00BF0CB4">
      <w:pPr>
        <w:rPr>
          <w:color w:val="auto"/>
        </w:rPr>
      </w:pPr>
    </w:p>
    <w:p w:rsidR="00BF0CB4" w:rsidRPr="007A221C" w:rsidRDefault="00BF0CB4" w:rsidP="00BF0CB4">
      <w:pPr>
        <w:rPr>
          <w:color w:val="auto"/>
        </w:rPr>
      </w:pPr>
      <w:r w:rsidRPr="007A221C">
        <w:rPr>
          <w:b/>
          <w:color w:val="auto"/>
        </w:rPr>
        <w:t>Инициатор проекта</w:t>
      </w:r>
      <w:r w:rsidRPr="007A221C">
        <w:rPr>
          <w:color w:val="auto"/>
        </w:rPr>
        <w:t xml:space="preserve">: </w:t>
      </w:r>
      <w:r w:rsidR="000F6498">
        <w:rPr>
          <w:color w:val="auto"/>
        </w:rPr>
        <w:t xml:space="preserve">МАРП, </w:t>
      </w:r>
      <w:r w:rsidR="005F3AE4" w:rsidRPr="007A221C">
        <w:rPr>
          <w:color w:val="auto"/>
        </w:rPr>
        <w:t>Правительство Новосибирской области, Мэрия г. Новосибирска</w:t>
      </w:r>
    </w:p>
    <w:p w:rsidR="00BF0CB4" w:rsidRPr="007A221C" w:rsidRDefault="00BF0CB4" w:rsidP="00BF0CB4">
      <w:pPr>
        <w:rPr>
          <w:color w:val="auto"/>
        </w:rPr>
      </w:pPr>
    </w:p>
    <w:p w:rsidR="00BF0CB4" w:rsidRPr="007A221C" w:rsidRDefault="00BF0CB4" w:rsidP="00BF0CB4">
      <w:pPr>
        <w:rPr>
          <w:color w:val="auto"/>
        </w:rPr>
      </w:pPr>
      <w:r w:rsidRPr="007A221C">
        <w:rPr>
          <w:b/>
          <w:color w:val="auto"/>
        </w:rPr>
        <w:t>Рабочая группа проекта</w:t>
      </w:r>
      <w:r w:rsidRPr="007A221C">
        <w:rPr>
          <w:color w:val="auto"/>
        </w:rPr>
        <w:t xml:space="preserve">: Бернадский Ю.И., </w:t>
      </w:r>
      <w:proofErr w:type="spellStart"/>
      <w:r w:rsidR="00CB640F" w:rsidRPr="007A221C">
        <w:rPr>
          <w:color w:val="auto"/>
        </w:rPr>
        <w:t>Женов</w:t>
      </w:r>
      <w:proofErr w:type="spellEnd"/>
      <w:r w:rsidR="005C4BA4" w:rsidRPr="007A221C">
        <w:rPr>
          <w:color w:val="auto"/>
        </w:rPr>
        <w:t xml:space="preserve"> </w:t>
      </w:r>
      <w:r w:rsidR="00CB640F" w:rsidRPr="007A221C">
        <w:rPr>
          <w:color w:val="auto"/>
        </w:rPr>
        <w:t>В</w:t>
      </w:r>
      <w:r w:rsidR="005C4BA4" w:rsidRPr="007A221C">
        <w:rPr>
          <w:color w:val="auto"/>
        </w:rPr>
        <w:t>.</w:t>
      </w:r>
      <w:r w:rsidR="00CB640F" w:rsidRPr="007A221C">
        <w:rPr>
          <w:color w:val="auto"/>
        </w:rPr>
        <w:t>Г.</w:t>
      </w:r>
      <w:r w:rsidR="000F6498">
        <w:rPr>
          <w:color w:val="auto"/>
        </w:rPr>
        <w:t xml:space="preserve">, Васильев В.В., </w:t>
      </w:r>
      <w:proofErr w:type="spellStart"/>
      <w:r w:rsidR="000F6498">
        <w:rPr>
          <w:color w:val="auto"/>
        </w:rPr>
        <w:t>Люлько</w:t>
      </w:r>
      <w:proofErr w:type="spellEnd"/>
      <w:r w:rsidR="000F6498">
        <w:rPr>
          <w:color w:val="auto"/>
        </w:rPr>
        <w:t xml:space="preserve"> А.Г., Гаврилов С.Г., Куриленко Н.Г.</w:t>
      </w:r>
    </w:p>
    <w:p w:rsidR="00BF0CB4" w:rsidRPr="007A221C" w:rsidRDefault="00BF0CB4" w:rsidP="00BF0CB4">
      <w:pPr>
        <w:rPr>
          <w:color w:val="auto"/>
        </w:rPr>
      </w:pPr>
    </w:p>
    <w:p w:rsidR="00BF0CB4" w:rsidRPr="007A221C" w:rsidRDefault="00BF0CB4" w:rsidP="00BF0CB4">
      <w:pPr>
        <w:rPr>
          <w:color w:val="auto"/>
        </w:rPr>
      </w:pPr>
      <w:proofErr w:type="gramStart"/>
      <w:r w:rsidRPr="007A221C">
        <w:rPr>
          <w:b/>
          <w:color w:val="auto"/>
        </w:rPr>
        <w:t>Ответственный за проект</w:t>
      </w:r>
      <w:r w:rsidRPr="007A221C">
        <w:rPr>
          <w:color w:val="auto"/>
        </w:rPr>
        <w:t>:</w:t>
      </w:r>
      <w:proofErr w:type="gramEnd"/>
      <w:r w:rsidRPr="007A221C">
        <w:rPr>
          <w:color w:val="auto"/>
        </w:rPr>
        <w:t xml:space="preserve"> Бернадский Ю.И.</w:t>
      </w:r>
    </w:p>
    <w:p w:rsidR="00BF0CB4" w:rsidRPr="007A221C" w:rsidRDefault="00BF0CB4" w:rsidP="00BF0CB4">
      <w:pPr>
        <w:rPr>
          <w:color w:val="auto"/>
        </w:rPr>
      </w:pPr>
    </w:p>
    <w:p w:rsidR="00BF0CB4" w:rsidRPr="007A221C" w:rsidRDefault="00BF0CB4" w:rsidP="00CB640F">
      <w:pPr>
        <w:jc w:val="both"/>
        <w:rPr>
          <w:color w:val="auto"/>
        </w:rPr>
      </w:pPr>
      <w:r w:rsidRPr="007A221C">
        <w:rPr>
          <w:b/>
          <w:color w:val="auto"/>
        </w:rPr>
        <w:t>Эксперты проекта</w:t>
      </w:r>
      <w:r w:rsidRPr="007A221C">
        <w:rPr>
          <w:color w:val="auto"/>
        </w:rPr>
        <w:t>:</w:t>
      </w:r>
      <w:r w:rsidR="000F6498">
        <w:rPr>
          <w:color w:val="auto"/>
        </w:rPr>
        <w:t xml:space="preserve"> </w:t>
      </w:r>
      <w:proofErr w:type="spellStart"/>
      <w:r w:rsidR="000F6498">
        <w:rPr>
          <w:color w:val="auto"/>
        </w:rPr>
        <w:t>Минпром</w:t>
      </w:r>
      <w:r w:rsidR="00DD5AFA">
        <w:rPr>
          <w:color w:val="auto"/>
        </w:rPr>
        <w:t>торг</w:t>
      </w:r>
      <w:proofErr w:type="spellEnd"/>
      <w:r w:rsidR="000F6498">
        <w:rPr>
          <w:color w:val="auto"/>
        </w:rPr>
        <w:t xml:space="preserve"> НСО</w:t>
      </w:r>
      <w:r w:rsidR="00CB640F" w:rsidRPr="007A221C">
        <w:rPr>
          <w:color w:val="auto"/>
        </w:rPr>
        <w:t>, МА</w:t>
      </w:r>
      <w:r w:rsidR="00196147" w:rsidRPr="007A221C">
        <w:rPr>
          <w:color w:val="auto"/>
        </w:rPr>
        <w:t>РП</w:t>
      </w:r>
      <w:r w:rsidR="00CB640F" w:rsidRPr="007A221C">
        <w:rPr>
          <w:color w:val="auto"/>
        </w:rPr>
        <w:t>, НГ</w:t>
      </w:r>
      <w:r w:rsidR="00196147" w:rsidRPr="007A221C">
        <w:rPr>
          <w:color w:val="auto"/>
        </w:rPr>
        <w:t>ТПП</w:t>
      </w:r>
      <w:r w:rsidR="00CB640F" w:rsidRPr="007A221C">
        <w:rPr>
          <w:color w:val="auto"/>
        </w:rPr>
        <w:t>, УФ</w:t>
      </w:r>
      <w:r w:rsidR="00196147" w:rsidRPr="007A221C">
        <w:rPr>
          <w:color w:val="auto"/>
        </w:rPr>
        <w:t>АС</w:t>
      </w:r>
      <w:r w:rsidR="00CB640F" w:rsidRPr="007A221C">
        <w:rPr>
          <w:color w:val="auto"/>
        </w:rPr>
        <w:t xml:space="preserve"> по Н</w:t>
      </w:r>
      <w:r w:rsidR="00196147" w:rsidRPr="007A221C">
        <w:rPr>
          <w:color w:val="auto"/>
        </w:rPr>
        <w:t>СО</w:t>
      </w:r>
      <w:r w:rsidR="00CB640F" w:rsidRPr="007A221C">
        <w:rPr>
          <w:color w:val="auto"/>
        </w:rPr>
        <w:t xml:space="preserve">, ИД </w:t>
      </w:r>
      <w:r w:rsidR="00196147" w:rsidRPr="007A221C">
        <w:rPr>
          <w:color w:val="auto"/>
        </w:rPr>
        <w:t>«</w:t>
      </w:r>
      <w:r w:rsidR="00CB640F" w:rsidRPr="007A221C">
        <w:rPr>
          <w:color w:val="auto"/>
        </w:rPr>
        <w:t>Сибирское слово</w:t>
      </w:r>
      <w:r w:rsidR="00196147" w:rsidRPr="007A221C">
        <w:rPr>
          <w:color w:val="auto"/>
        </w:rPr>
        <w:t>»</w:t>
      </w:r>
      <w:r w:rsidR="000F6498">
        <w:rPr>
          <w:color w:val="auto"/>
        </w:rPr>
        <w:t xml:space="preserve">, </w:t>
      </w:r>
      <w:r w:rsidR="000F6498" w:rsidRPr="007A221C">
        <w:rPr>
          <w:color w:val="auto"/>
        </w:rPr>
        <w:t>МА «Сибирское Соглашение»</w:t>
      </w:r>
    </w:p>
    <w:p w:rsidR="00BF0CB4" w:rsidRPr="007A221C" w:rsidRDefault="00BF0CB4" w:rsidP="00BF0CB4">
      <w:pPr>
        <w:rPr>
          <w:color w:val="auto"/>
        </w:rPr>
      </w:pPr>
    </w:p>
    <w:p w:rsidR="00E65507" w:rsidRDefault="00BF0CB4" w:rsidP="00196147">
      <w:pPr>
        <w:spacing w:after="216" w:line="125" w:lineRule="atLeast"/>
        <w:jc w:val="both"/>
        <w:rPr>
          <w:b/>
          <w:color w:val="auto"/>
        </w:rPr>
      </w:pPr>
      <w:r w:rsidRPr="007A221C">
        <w:rPr>
          <w:b/>
          <w:color w:val="auto"/>
        </w:rPr>
        <w:t>Цель проекта:</w:t>
      </w:r>
    </w:p>
    <w:p w:rsidR="00E65507" w:rsidRDefault="00E65507" w:rsidP="00196147">
      <w:pPr>
        <w:spacing w:after="216" w:line="125" w:lineRule="atLeast"/>
        <w:jc w:val="both"/>
        <w:rPr>
          <w:rFonts w:eastAsia="Times New Roman"/>
          <w:color w:val="auto"/>
          <w:lang w:eastAsia="ru-RU"/>
        </w:rPr>
      </w:pPr>
      <w:r w:rsidRPr="00135ED8">
        <w:rPr>
          <w:color w:val="auto"/>
        </w:rPr>
        <w:t xml:space="preserve">- </w:t>
      </w:r>
      <w:r w:rsidR="00BD1064" w:rsidRPr="00135ED8">
        <w:rPr>
          <w:color w:val="auto"/>
        </w:rPr>
        <w:t>С</w:t>
      </w:r>
      <w:r w:rsidR="00196147" w:rsidRPr="00135ED8">
        <w:rPr>
          <w:rFonts w:eastAsia="Times New Roman"/>
          <w:color w:val="auto"/>
          <w:lang w:eastAsia="ru-RU"/>
        </w:rPr>
        <w:t>одейств</w:t>
      </w:r>
      <w:r w:rsidR="00BD1064" w:rsidRPr="00135ED8">
        <w:rPr>
          <w:rFonts w:eastAsia="Times New Roman"/>
          <w:color w:val="auto"/>
          <w:lang w:eastAsia="ru-RU"/>
        </w:rPr>
        <w:t>ие</w:t>
      </w:r>
      <w:r w:rsidR="00196147" w:rsidRPr="00135ED8">
        <w:rPr>
          <w:rFonts w:eastAsia="Times New Roman"/>
          <w:color w:val="auto"/>
          <w:lang w:eastAsia="ru-RU"/>
        </w:rPr>
        <w:t xml:space="preserve"> развитию деятельности предприятий Новосибирской области на внутреннем</w:t>
      </w:r>
      <w:r w:rsidR="00196147" w:rsidRPr="007A221C">
        <w:rPr>
          <w:rFonts w:eastAsia="Times New Roman"/>
          <w:color w:val="auto"/>
          <w:lang w:eastAsia="ru-RU"/>
        </w:rPr>
        <w:t xml:space="preserve"> и внешнем рынках в интересах отечественного потребителя</w:t>
      </w:r>
    </w:p>
    <w:p w:rsidR="000F6498" w:rsidRPr="007A221C" w:rsidRDefault="000F6498" w:rsidP="000F6498">
      <w:pPr>
        <w:spacing w:after="216" w:line="12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В</w:t>
      </w:r>
      <w:r w:rsidRPr="007A221C">
        <w:rPr>
          <w:rFonts w:eastAsia="Times New Roman"/>
          <w:color w:val="auto"/>
          <w:lang w:eastAsia="ru-RU"/>
        </w:rPr>
        <w:t>ыпуск конкурентоспособной и импортозамещающей продукции и услуг, улучшен</w:t>
      </w:r>
      <w:r>
        <w:rPr>
          <w:rFonts w:eastAsia="Times New Roman"/>
          <w:color w:val="auto"/>
          <w:lang w:eastAsia="ru-RU"/>
        </w:rPr>
        <w:t>ие предпринимательского климата</w:t>
      </w:r>
    </w:p>
    <w:p w:rsidR="00E65507" w:rsidRDefault="00E65507" w:rsidP="00196147">
      <w:pPr>
        <w:spacing w:after="216" w:line="12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С</w:t>
      </w:r>
      <w:r w:rsidR="00196147" w:rsidRPr="007A221C">
        <w:rPr>
          <w:rFonts w:eastAsia="Times New Roman"/>
          <w:color w:val="auto"/>
          <w:lang w:eastAsia="ru-RU"/>
        </w:rPr>
        <w:t>нижение монополизации различных отраслей экономики</w:t>
      </w:r>
    </w:p>
    <w:p w:rsidR="00E65507" w:rsidRDefault="00E65507" w:rsidP="00196147">
      <w:pPr>
        <w:spacing w:after="216" w:line="12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У</w:t>
      </w:r>
      <w:r w:rsidR="00196147" w:rsidRPr="007A221C">
        <w:rPr>
          <w:rFonts w:eastAsia="Times New Roman"/>
          <w:color w:val="auto"/>
          <w:lang w:eastAsia="ru-RU"/>
        </w:rPr>
        <w:t>становление и развитие прямых контактов между предприятиями разных регионов и стран без пограничных барьеров</w:t>
      </w:r>
    </w:p>
    <w:p w:rsidR="00DD5AFA" w:rsidRDefault="00DD5AFA" w:rsidP="00196147">
      <w:pPr>
        <w:spacing w:after="216" w:line="125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9A066B">
        <w:rPr>
          <w:rFonts w:eastAsia="Times New Roman"/>
          <w:color w:val="auto"/>
          <w:lang w:eastAsia="ru-RU"/>
        </w:rPr>
        <w:t xml:space="preserve">Создание и повышение имиджа </w:t>
      </w:r>
      <w:r w:rsidR="00150C5E">
        <w:rPr>
          <w:rFonts w:eastAsia="Times New Roman"/>
          <w:color w:val="auto"/>
          <w:lang w:eastAsia="ru-RU"/>
        </w:rPr>
        <w:t xml:space="preserve">предприятия </w:t>
      </w:r>
      <w:bookmarkStart w:id="0" w:name="_GoBack"/>
      <w:bookmarkEnd w:id="0"/>
      <w:r w:rsidR="009A066B">
        <w:rPr>
          <w:rFonts w:eastAsia="Times New Roman"/>
          <w:color w:val="auto"/>
          <w:lang w:eastAsia="ru-RU"/>
        </w:rPr>
        <w:t>в деловых кругах</w:t>
      </w:r>
    </w:p>
    <w:p w:rsidR="00BF0CB4" w:rsidRPr="007A221C" w:rsidRDefault="00BF0CB4" w:rsidP="00BF0CB4">
      <w:pPr>
        <w:jc w:val="both"/>
        <w:rPr>
          <w:color w:val="auto"/>
        </w:rPr>
      </w:pPr>
    </w:p>
    <w:p w:rsidR="00BF0CB4" w:rsidRPr="007A221C" w:rsidRDefault="00BF0CB4" w:rsidP="00BF0CB4">
      <w:pPr>
        <w:jc w:val="both"/>
        <w:rPr>
          <w:b/>
          <w:color w:val="auto"/>
        </w:rPr>
      </w:pPr>
      <w:r w:rsidRPr="007A221C">
        <w:rPr>
          <w:b/>
          <w:color w:val="auto"/>
        </w:rPr>
        <w:t>Проведенные мероприятия по проекту</w:t>
      </w:r>
      <w:r w:rsidR="000F6498">
        <w:rPr>
          <w:b/>
          <w:color w:val="auto"/>
        </w:rPr>
        <w:t xml:space="preserve"> с 1997 года</w:t>
      </w:r>
      <w:r w:rsidRPr="007A221C">
        <w:rPr>
          <w:b/>
          <w:color w:val="auto"/>
        </w:rPr>
        <w:t>:</w:t>
      </w:r>
    </w:p>
    <w:p w:rsidR="00BF0CB4" w:rsidRPr="007A221C" w:rsidRDefault="00BF0CB4" w:rsidP="00BF0CB4">
      <w:pPr>
        <w:jc w:val="both"/>
        <w:rPr>
          <w:color w:val="auto"/>
        </w:rPr>
      </w:pPr>
      <w:r w:rsidRPr="007A221C">
        <w:rPr>
          <w:color w:val="auto"/>
        </w:rPr>
        <w:t xml:space="preserve">- </w:t>
      </w:r>
      <w:r w:rsidR="00BD1064" w:rsidRPr="007A221C">
        <w:rPr>
          <w:color w:val="auto"/>
        </w:rPr>
        <w:t xml:space="preserve">311 предприятий </w:t>
      </w:r>
      <w:r w:rsidR="000F6498">
        <w:rPr>
          <w:color w:val="auto"/>
        </w:rPr>
        <w:t xml:space="preserve">НСО </w:t>
      </w:r>
      <w:r w:rsidR="00BD1064" w:rsidRPr="007A221C">
        <w:rPr>
          <w:color w:val="auto"/>
        </w:rPr>
        <w:t xml:space="preserve">получило официальный статус «Надежный партнер» и </w:t>
      </w:r>
      <w:proofErr w:type="gramStart"/>
      <w:r w:rsidR="00BD1064" w:rsidRPr="007A221C">
        <w:rPr>
          <w:color w:val="auto"/>
        </w:rPr>
        <w:t>награждены</w:t>
      </w:r>
      <w:proofErr w:type="gramEnd"/>
      <w:r w:rsidR="00BD1064" w:rsidRPr="007A221C">
        <w:rPr>
          <w:color w:val="auto"/>
        </w:rPr>
        <w:t xml:space="preserve"> соответствующим Сертификатом и специальным (символическим) Призом</w:t>
      </w:r>
    </w:p>
    <w:p w:rsidR="00BF0CB4" w:rsidRPr="007A221C" w:rsidRDefault="00BF0CB4" w:rsidP="00BF0CB4">
      <w:pPr>
        <w:jc w:val="both"/>
        <w:rPr>
          <w:color w:val="auto"/>
        </w:rPr>
      </w:pPr>
      <w:r w:rsidRPr="007A221C">
        <w:rPr>
          <w:color w:val="auto"/>
        </w:rPr>
        <w:t xml:space="preserve">- </w:t>
      </w:r>
      <w:r w:rsidR="007A221C" w:rsidRPr="007A221C">
        <w:rPr>
          <w:color w:val="auto"/>
        </w:rPr>
        <w:t>433 предприятия награждены за достигнутые успехи по отдельным показателям</w:t>
      </w:r>
    </w:p>
    <w:p w:rsidR="008A4F49" w:rsidRPr="007A221C" w:rsidRDefault="008A4F49" w:rsidP="00BF0CB4">
      <w:pPr>
        <w:jc w:val="both"/>
        <w:rPr>
          <w:color w:val="auto"/>
        </w:rPr>
      </w:pPr>
      <w:r w:rsidRPr="007A221C">
        <w:rPr>
          <w:color w:val="auto"/>
        </w:rPr>
        <w:t xml:space="preserve">- </w:t>
      </w:r>
      <w:r w:rsidR="007A221C" w:rsidRPr="007A221C">
        <w:rPr>
          <w:color w:val="auto"/>
        </w:rPr>
        <w:t xml:space="preserve">615 руководителей предприятий вручены именные Дипломы «За успешное </w:t>
      </w:r>
      <w:r w:rsidR="007A221C">
        <w:rPr>
          <w:color w:val="auto"/>
        </w:rPr>
        <w:t>управление бизнесом»</w:t>
      </w:r>
    </w:p>
    <w:p w:rsidR="00366D46" w:rsidRPr="007A221C" w:rsidRDefault="00150C5E">
      <w:pPr>
        <w:rPr>
          <w:color w:val="auto"/>
        </w:rPr>
      </w:pPr>
    </w:p>
    <w:sectPr w:rsidR="00366D46" w:rsidRPr="007A221C" w:rsidSect="000F6498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B4"/>
    <w:rsid w:val="00014D78"/>
    <w:rsid w:val="00084036"/>
    <w:rsid w:val="000D688D"/>
    <w:rsid w:val="000F6498"/>
    <w:rsid w:val="00135ED8"/>
    <w:rsid w:val="00150C5E"/>
    <w:rsid w:val="001574F8"/>
    <w:rsid w:val="00163E99"/>
    <w:rsid w:val="00181BE6"/>
    <w:rsid w:val="00196147"/>
    <w:rsid w:val="001A491D"/>
    <w:rsid w:val="001D3912"/>
    <w:rsid w:val="001D3EBE"/>
    <w:rsid w:val="00234687"/>
    <w:rsid w:val="002D73FC"/>
    <w:rsid w:val="0031481C"/>
    <w:rsid w:val="00443E00"/>
    <w:rsid w:val="00445095"/>
    <w:rsid w:val="00461D20"/>
    <w:rsid w:val="004B7D1C"/>
    <w:rsid w:val="004D4FA6"/>
    <w:rsid w:val="005601A5"/>
    <w:rsid w:val="005C4BA4"/>
    <w:rsid w:val="005F3AE4"/>
    <w:rsid w:val="00660FFB"/>
    <w:rsid w:val="0066517E"/>
    <w:rsid w:val="006C3A6A"/>
    <w:rsid w:val="007548D0"/>
    <w:rsid w:val="00786A6C"/>
    <w:rsid w:val="007A221C"/>
    <w:rsid w:val="008A4F49"/>
    <w:rsid w:val="00941928"/>
    <w:rsid w:val="00956221"/>
    <w:rsid w:val="009A066B"/>
    <w:rsid w:val="009A2A93"/>
    <w:rsid w:val="00A32A47"/>
    <w:rsid w:val="00AC61A5"/>
    <w:rsid w:val="00AD201E"/>
    <w:rsid w:val="00AF17FE"/>
    <w:rsid w:val="00B50C81"/>
    <w:rsid w:val="00B61F59"/>
    <w:rsid w:val="00B77F2A"/>
    <w:rsid w:val="00BD1064"/>
    <w:rsid w:val="00BF0CB4"/>
    <w:rsid w:val="00BF52BF"/>
    <w:rsid w:val="00C976E0"/>
    <w:rsid w:val="00CB640F"/>
    <w:rsid w:val="00CC4C80"/>
    <w:rsid w:val="00D10373"/>
    <w:rsid w:val="00D14ECF"/>
    <w:rsid w:val="00D44F5C"/>
    <w:rsid w:val="00DD5AFA"/>
    <w:rsid w:val="00E44703"/>
    <w:rsid w:val="00E65507"/>
    <w:rsid w:val="00EB6C72"/>
    <w:rsid w:val="00F00840"/>
    <w:rsid w:val="00F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Штатнов</dc:creator>
  <cp:lastModifiedBy>MARP</cp:lastModifiedBy>
  <cp:revision>6</cp:revision>
  <cp:lastPrinted>2019-09-11T03:04:00Z</cp:lastPrinted>
  <dcterms:created xsi:type="dcterms:W3CDTF">2019-09-11T02:24:00Z</dcterms:created>
  <dcterms:modified xsi:type="dcterms:W3CDTF">2019-09-11T03:17:00Z</dcterms:modified>
</cp:coreProperties>
</file>